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CD" w:rsidRPr="001D771C" w:rsidRDefault="000C2A2B" w:rsidP="00E96060">
      <w:pPr>
        <w:pStyle w:val="Titlu3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ROM</w:t>
      </w:r>
      <w:r w:rsidR="005240B1" w:rsidRPr="001D771C">
        <w:rPr>
          <w:rFonts w:ascii="Calibri" w:hAnsi="Calibri" w:cs="Calibri"/>
          <w:b/>
          <w:sz w:val="26"/>
          <w:szCs w:val="26"/>
        </w:rPr>
        <w:t>Â</w:t>
      </w:r>
      <w:r w:rsidRPr="001D771C">
        <w:rPr>
          <w:rFonts w:ascii="Calibri" w:hAnsi="Calibri" w:cs="Calibri"/>
          <w:b/>
          <w:sz w:val="26"/>
          <w:szCs w:val="26"/>
        </w:rPr>
        <w:t>NIA</w:t>
      </w:r>
    </w:p>
    <w:p w:rsidR="005240B1" w:rsidRPr="001D771C" w:rsidRDefault="005240B1" w:rsidP="005240B1">
      <w:pPr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 xml:space="preserve">JUDEŢUL </w:t>
      </w:r>
      <w:r w:rsidR="000C2A2B" w:rsidRPr="001D771C">
        <w:rPr>
          <w:rFonts w:ascii="Calibri" w:hAnsi="Calibri" w:cs="Calibri"/>
          <w:b/>
          <w:sz w:val="26"/>
          <w:szCs w:val="26"/>
        </w:rPr>
        <w:t>HARG</w:t>
      </w:r>
      <w:r w:rsidRPr="001D771C">
        <w:rPr>
          <w:rFonts w:ascii="Calibri" w:hAnsi="Calibri" w:cs="Calibri"/>
          <w:b/>
          <w:sz w:val="26"/>
          <w:szCs w:val="26"/>
        </w:rPr>
        <w:t>H</w:t>
      </w:r>
      <w:r w:rsidR="00B66E24" w:rsidRPr="001D771C">
        <w:rPr>
          <w:rFonts w:ascii="Calibri" w:hAnsi="Calibri" w:cs="Calibri"/>
          <w:b/>
          <w:sz w:val="26"/>
          <w:szCs w:val="26"/>
        </w:rPr>
        <w:t>ITA</w:t>
      </w:r>
    </w:p>
    <w:p w:rsidR="005D5ED8" w:rsidRDefault="005240B1" w:rsidP="005D5ED8">
      <w:pPr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CONSILIUL JUDEŢEAN</w:t>
      </w:r>
    </w:p>
    <w:p w:rsidR="00BD73A3" w:rsidRPr="001D771C" w:rsidRDefault="00BD73A3" w:rsidP="005D5ED8">
      <w:pPr>
        <w:rPr>
          <w:rFonts w:ascii="Calibri" w:hAnsi="Calibri" w:cs="Calibri"/>
          <w:b/>
          <w:sz w:val="26"/>
          <w:szCs w:val="26"/>
        </w:rPr>
      </w:pPr>
    </w:p>
    <w:p w:rsidR="004738A6" w:rsidRPr="001D771C" w:rsidRDefault="004738A6" w:rsidP="005D5ED8">
      <w:pPr>
        <w:rPr>
          <w:rFonts w:ascii="Calibri" w:hAnsi="Calibri" w:cs="Calibri"/>
          <w:sz w:val="28"/>
          <w:szCs w:val="28"/>
        </w:rPr>
      </w:pPr>
    </w:p>
    <w:p w:rsidR="00C22FC4" w:rsidRPr="001D771C" w:rsidRDefault="00C22FC4" w:rsidP="005D5ED8">
      <w:pPr>
        <w:rPr>
          <w:rFonts w:ascii="Calibri" w:hAnsi="Calibri" w:cs="Calibri"/>
          <w:sz w:val="28"/>
          <w:szCs w:val="28"/>
        </w:rPr>
      </w:pPr>
    </w:p>
    <w:p w:rsidR="000004BD" w:rsidRPr="001D771C" w:rsidRDefault="009A1487" w:rsidP="00071584">
      <w:pPr>
        <w:spacing w:after="240"/>
        <w:jc w:val="center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H</w:t>
      </w:r>
      <w:r w:rsidR="005240B1" w:rsidRPr="001D771C">
        <w:rPr>
          <w:rFonts w:ascii="Calibri" w:hAnsi="Calibri" w:cs="Calibri"/>
          <w:b/>
          <w:sz w:val="26"/>
          <w:szCs w:val="26"/>
        </w:rPr>
        <w:t>OTĂRÂREA NR.</w:t>
      </w:r>
      <w:r w:rsidR="0018378B" w:rsidRPr="001D771C">
        <w:rPr>
          <w:rFonts w:ascii="Calibri" w:hAnsi="Calibri" w:cs="Calibri"/>
          <w:b/>
          <w:sz w:val="26"/>
          <w:szCs w:val="26"/>
        </w:rPr>
        <w:t xml:space="preserve"> ____</w:t>
      </w:r>
      <w:r w:rsidR="00D848F3" w:rsidRPr="001D771C">
        <w:rPr>
          <w:rFonts w:ascii="Calibri" w:hAnsi="Calibri" w:cs="Calibri"/>
          <w:b/>
          <w:sz w:val="26"/>
          <w:szCs w:val="26"/>
        </w:rPr>
        <w:t>___</w:t>
      </w:r>
      <w:r w:rsidR="0018378B" w:rsidRPr="001D771C">
        <w:rPr>
          <w:rFonts w:ascii="Calibri" w:hAnsi="Calibri" w:cs="Calibri"/>
          <w:b/>
          <w:sz w:val="26"/>
          <w:szCs w:val="26"/>
        </w:rPr>
        <w:t>_</w:t>
      </w:r>
      <w:r w:rsidR="004A58B9" w:rsidRPr="001D771C">
        <w:rPr>
          <w:rFonts w:ascii="Calibri" w:hAnsi="Calibri" w:cs="Calibri"/>
          <w:b/>
          <w:sz w:val="26"/>
          <w:szCs w:val="26"/>
        </w:rPr>
        <w:t xml:space="preserve"> </w:t>
      </w:r>
      <w:r w:rsidR="005240B1" w:rsidRPr="001D771C">
        <w:rPr>
          <w:rFonts w:ascii="Calibri" w:hAnsi="Calibri" w:cs="Calibri"/>
          <w:b/>
          <w:sz w:val="26"/>
          <w:szCs w:val="26"/>
        </w:rPr>
        <w:t>/20</w:t>
      </w:r>
      <w:r w:rsidR="00924DFD" w:rsidRPr="001D771C">
        <w:rPr>
          <w:rFonts w:ascii="Calibri" w:hAnsi="Calibri" w:cs="Calibri"/>
          <w:b/>
          <w:sz w:val="26"/>
          <w:szCs w:val="26"/>
        </w:rPr>
        <w:t>1</w:t>
      </w:r>
      <w:r w:rsidR="001B44DD" w:rsidRPr="001D771C">
        <w:rPr>
          <w:rFonts w:ascii="Calibri" w:hAnsi="Calibri" w:cs="Calibri"/>
          <w:b/>
          <w:sz w:val="26"/>
          <w:szCs w:val="26"/>
        </w:rPr>
        <w:t>9</w:t>
      </w:r>
    </w:p>
    <w:p w:rsidR="0064571C" w:rsidRDefault="0064571C" w:rsidP="0064571C">
      <w:pPr>
        <w:pStyle w:val="Corptext2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>privind aprobarea transmiterii tronsonului de drum județean DJ 134/C de la km 1+150 până la km 1+600, împreună cu terenul aferent acestuia, proprietate publică a Județului Harghita, din administrarea Consiliului Județean Harghita în administrarea Consiliului Local al Comunei Lupeni</w:t>
      </w:r>
    </w:p>
    <w:p w:rsidR="00BD73A3" w:rsidRPr="001D771C" w:rsidRDefault="00BD73A3" w:rsidP="0064571C">
      <w:pPr>
        <w:pStyle w:val="Corptext2"/>
        <w:rPr>
          <w:rFonts w:ascii="Calibri" w:hAnsi="Calibri" w:cs="Calibri"/>
          <w:sz w:val="26"/>
          <w:szCs w:val="26"/>
        </w:rPr>
      </w:pPr>
    </w:p>
    <w:p w:rsidR="006D766F" w:rsidRPr="001D771C" w:rsidRDefault="006D766F" w:rsidP="002E6DB2">
      <w:pPr>
        <w:pStyle w:val="Corptext2"/>
        <w:jc w:val="left"/>
        <w:rPr>
          <w:rFonts w:ascii="Calibri" w:hAnsi="Calibri" w:cs="Calibri"/>
          <w:b w:val="0"/>
          <w:sz w:val="26"/>
          <w:szCs w:val="26"/>
        </w:rPr>
      </w:pPr>
    </w:p>
    <w:p w:rsidR="00071584" w:rsidRPr="001D771C" w:rsidRDefault="00071584" w:rsidP="0023426B">
      <w:pPr>
        <w:spacing w:after="120"/>
        <w:ind w:firstLine="720"/>
        <w:rPr>
          <w:rFonts w:ascii="Calibri" w:hAnsi="Calibri" w:cs="Calibri"/>
          <w:sz w:val="26"/>
          <w:szCs w:val="26"/>
        </w:rPr>
      </w:pPr>
    </w:p>
    <w:p w:rsidR="000004BD" w:rsidRPr="001D771C" w:rsidRDefault="000004BD" w:rsidP="0023426B">
      <w:pPr>
        <w:spacing w:after="120"/>
        <w:ind w:firstLine="720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>Consiliul Judeţean Harghita,</w:t>
      </w:r>
    </w:p>
    <w:p w:rsidR="00482D14" w:rsidRPr="001D771C" w:rsidRDefault="000004BD" w:rsidP="00500126">
      <w:pPr>
        <w:pStyle w:val="Corptext2"/>
        <w:ind w:firstLine="720"/>
        <w:jc w:val="both"/>
        <w:rPr>
          <w:rFonts w:ascii="Calibri" w:hAnsi="Calibri" w:cs="Calibri"/>
          <w:b w:val="0"/>
          <w:sz w:val="26"/>
          <w:szCs w:val="26"/>
        </w:rPr>
      </w:pPr>
      <w:r w:rsidRPr="001D771C">
        <w:rPr>
          <w:rFonts w:ascii="Calibri" w:hAnsi="Calibri" w:cs="Calibri"/>
          <w:b w:val="0"/>
          <w:sz w:val="26"/>
          <w:szCs w:val="26"/>
        </w:rPr>
        <w:t xml:space="preserve">Având în vedere </w:t>
      </w:r>
      <w:r w:rsidR="00A46B09" w:rsidRPr="001D771C">
        <w:rPr>
          <w:rFonts w:ascii="Calibri" w:hAnsi="Calibri" w:cs="Calibri"/>
          <w:b w:val="0"/>
          <w:sz w:val="26"/>
          <w:szCs w:val="26"/>
        </w:rPr>
        <w:t>Referatul de aprobare</w:t>
      </w:r>
      <w:r w:rsidRPr="001D771C">
        <w:rPr>
          <w:rFonts w:ascii="Calibri" w:hAnsi="Calibri" w:cs="Calibri"/>
          <w:b w:val="0"/>
          <w:sz w:val="26"/>
          <w:szCs w:val="26"/>
        </w:rPr>
        <w:t xml:space="preserve"> nr.</w:t>
      </w:r>
      <w:r w:rsidR="005D52BA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</w:t>
      </w:r>
      <w:r w:rsidR="00C24D93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</w:t>
      </w:r>
      <w:r w:rsidR="00955D22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</w:t>
      </w:r>
      <w:r w:rsidR="002C51F3">
        <w:rPr>
          <w:rFonts w:ascii="Calibri" w:hAnsi="Calibri" w:cs="Calibri"/>
          <w:b w:val="0"/>
          <w:sz w:val="26"/>
          <w:szCs w:val="26"/>
          <w:u w:val="single"/>
        </w:rPr>
        <w:t>26727</w:t>
      </w:r>
      <w:r w:rsidR="00C24D93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</w:t>
      </w:r>
      <w:r w:rsidR="00C24D93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611915" w:rsidRPr="001D771C">
        <w:rPr>
          <w:rFonts w:ascii="Calibri" w:hAnsi="Calibri" w:cs="Calibri"/>
          <w:b w:val="0"/>
          <w:sz w:val="26"/>
          <w:szCs w:val="26"/>
        </w:rPr>
        <w:t>/</w:t>
      </w:r>
      <w:r w:rsidR="00C24D93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611915" w:rsidRPr="001D771C">
        <w:rPr>
          <w:rFonts w:ascii="Calibri" w:hAnsi="Calibri" w:cs="Calibri"/>
          <w:b w:val="0"/>
          <w:sz w:val="26"/>
          <w:szCs w:val="26"/>
        </w:rPr>
        <w:t>201</w:t>
      </w:r>
      <w:r w:rsidR="00A46B09" w:rsidRPr="001D771C">
        <w:rPr>
          <w:rFonts w:ascii="Calibri" w:hAnsi="Calibri" w:cs="Calibri"/>
          <w:b w:val="0"/>
          <w:sz w:val="26"/>
          <w:szCs w:val="26"/>
        </w:rPr>
        <w:t>9</w:t>
      </w:r>
      <w:r w:rsidR="00611915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D848F3" w:rsidRPr="001D771C">
        <w:rPr>
          <w:rFonts w:ascii="Calibri" w:hAnsi="Calibri" w:cs="Calibri"/>
          <w:b w:val="0"/>
          <w:sz w:val="26"/>
          <w:szCs w:val="26"/>
        </w:rPr>
        <w:t xml:space="preserve">privind aprobarea </w:t>
      </w:r>
      <w:r w:rsidR="00C24D93" w:rsidRPr="001D771C">
        <w:rPr>
          <w:rFonts w:ascii="Calibri" w:hAnsi="Calibri" w:cs="Calibri"/>
          <w:b w:val="0"/>
          <w:sz w:val="26"/>
          <w:szCs w:val="26"/>
        </w:rPr>
        <w:t xml:space="preserve">transmiterii </w:t>
      </w:r>
      <w:r w:rsidR="00A46B09" w:rsidRPr="001D771C">
        <w:rPr>
          <w:rFonts w:ascii="Calibri" w:hAnsi="Calibri" w:cs="Calibri"/>
          <w:b w:val="0"/>
          <w:sz w:val="26"/>
          <w:szCs w:val="26"/>
        </w:rPr>
        <w:t>tronsonului de drum județean DJ 134/C de la km 1+150 până la km 1+600, împreună cu terenul aferent acestuia, proprietate publică a Județului Harghita, din administrarea Consiliului Județean Harghita în administrarea Consiliului Local al Comunei Lupeni</w:t>
      </w:r>
      <w:r w:rsidR="0018378B" w:rsidRPr="001D771C">
        <w:rPr>
          <w:rFonts w:ascii="Calibri" w:hAnsi="Calibri" w:cs="Calibri"/>
          <w:b w:val="0"/>
          <w:sz w:val="26"/>
          <w:szCs w:val="26"/>
        </w:rPr>
        <w:t xml:space="preserve">, </w:t>
      </w:r>
      <w:r w:rsidR="00802ADB" w:rsidRPr="001D771C">
        <w:rPr>
          <w:rFonts w:ascii="Calibri" w:hAnsi="Calibri" w:cs="Calibri"/>
          <w:b w:val="0"/>
          <w:sz w:val="26"/>
          <w:szCs w:val="26"/>
        </w:rPr>
        <w:t>iniţiată</w:t>
      </w:r>
      <w:r w:rsidRPr="001D771C">
        <w:rPr>
          <w:rFonts w:ascii="Calibri" w:hAnsi="Calibri" w:cs="Calibri"/>
          <w:b w:val="0"/>
          <w:sz w:val="26"/>
          <w:szCs w:val="26"/>
        </w:rPr>
        <w:t xml:space="preserve"> de către preşedintele </w:t>
      </w:r>
      <w:proofErr w:type="spellStart"/>
      <w:r w:rsidR="004410CB" w:rsidRPr="001D771C">
        <w:rPr>
          <w:rFonts w:ascii="Calibri" w:hAnsi="Calibri" w:cs="Calibri"/>
          <w:b w:val="0"/>
          <w:sz w:val="26"/>
          <w:szCs w:val="26"/>
        </w:rPr>
        <w:t>Borboly</w:t>
      </w:r>
      <w:proofErr w:type="spellEnd"/>
      <w:r w:rsidR="004410CB" w:rsidRPr="001D771C">
        <w:rPr>
          <w:rFonts w:ascii="Calibri" w:hAnsi="Calibri" w:cs="Calibri"/>
          <w:b w:val="0"/>
          <w:sz w:val="26"/>
          <w:szCs w:val="26"/>
        </w:rPr>
        <w:t xml:space="preserve"> Csaba</w:t>
      </w:r>
      <w:r w:rsidR="000250B8" w:rsidRPr="001D771C">
        <w:rPr>
          <w:rFonts w:ascii="Calibri" w:hAnsi="Calibri" w:cs="Calibri"/>
          <w:b w:val="0"/>
          <w:sz w:val="26"/>
          <w:szCs w:val="26"/>
        </w:rPr>
        <w:t>,</w:t>
      </w:r>
      <w:r w:rsidRPr="001D771C">
        <w:rPr>
          <w:rFonts w:ascii="Calibri" w:hAnsi="Calibri" w:cs="Calibri"/>
          <w:b w:val="0"/>
          <w:sz w:val="26"/>
          <w:szCs w:val="26"/>
        </w:rPr>
        <w:t xml:space="preserve"> la propunerea </w:t>
      </w:r>
      <w:r w:rsidR="00F10F3C" w:rsidRPr="001D771C">
        <w:rPr>
          <w:rFonts w:ascii="Calibri" w:hAnsi="Calibri" w:cs="Calibri"/>
          <w:b w:val="0"/>
          <w:sz w:val="26"/>
          <w:szCs w:val="26"/>
        </w:rPr>
        <w:t>Direcției generale tehnice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, adresa </w:t>
      </w:r>
      <w:r w:rsidR="00071584" w:rsidRPr="001D771C">
        <w:rPr>
          <w:rFonts w:ascii="Calibri" w:hAnsi="Calibri" w:cs="Calibri"/>
          <w:b w:val="0"/>
          <w:sz w:val="26"/>
          <w:szCs w:val="26"/>
        </w:rPr>
        <w:t xml:space="preserve">Primăriei </w:t>
      </w:r>
      <w:r w:rsidR="00D848F3" w:rsidRPr="001D771C">
        <w:rPr>
          <w:rFonts w:ascii="Calibri" w:hAnsi="Calibri" w:cs="Calibri"/>
          <w:b w:val="0"/>
          <w:sz w:val="26"/>
          <w:szCs w:val="26"/>
        </w:rPr>
        <w:t>C</w:t>
      </w:r>
      <w:r w:rsidR="00EA5B19" w:rsidRPr="001D771C">
        <w:rPr>
          <w:rFonts w:ascii="Calibri" w:hAnsi="Calibri" w:cs="Calibri"/>
          <w:b w:val="0"/>
          <w:sz w:val="26"/>
          <w:szCs w:val="26"/>
        </w:rPr>
        <w:t xml:space="preserve">omunei </w:t>
      </w:r>
      <w:r w:rsidR="00F10F3C" w:rsidRPr="001D771C">
        <w:rPr>
          <w:rFonts w:ascii="Calibri" w:hAnsi="Calibri" w:cs="Calibri"/>
          <w:b w:val="0"/>
          <w:sz w:val="26"/>
          <w:szCs w:val="26"/>
        </w:rPr>
        <w:t>Lupeni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 nr. </w:t>
      </w:r>
      <w:r w:rsidR="00F10F3C" w:rsidRPr="001D771C">
        <w:rPr>
          <w:rFonts w:ascii="Calibri" w:hAnsi="Calibri" w:cs="Calibri"/>
          <w:b w:val="0"/>
          <w:sz w:val="26"/>
          <w:szCs w:val="26"/>
        </w:rPr>
        <w:t>25152</w:t>
      </w:r>
      <w:r w:rsidR="008B14F8" w:rsidRPr="001D771C">
        <w:rPr>
          <w:rFonts w:ascii="Calibri" w:hAnsi="Calibri" w:cs="Calibri"/>
          <w:b w:val="0"/>
          <w:sz w:val="26"/>
          <w:szCs w:val="26"/>
        </w:rPr>
        <w:t xml:space="preserve"> din </w:t>
      </w:r>
      <w:r w:rsidR="00F10F3C" w:rsidRPr="001D771C">
        <w:rPr>
          <w:rFonts w:ascii="Calibri" w:hAnsi="Calibri" w:cs="Calibri"/>
          <w:b w:val="0"/>
          <w:sz w:val="26"/>
          <w:szCs w:val="26"/>
        </w:rPr>
        <w:t>30</w:t>
      </w:r>
      <w:r w:rsidR="00400713" w:rsidRPr="001D771C">
        <w:rPr>
          <w:rFonts w:ascii="Calibri" w:hAnsi="Calibri" w:cs="Calibri"/>
          <w:b w:val="0"/>
          <w:sz w:val="26"/>
          <w:szCs w:val="26"/>
        </w:rPr>
        <w:t>.</w:t>
      </w:r>
      <w:r w:rsidR="000250B8" w:rsidRPr="001D771C">
        <w:rPr>
          <w:rFonts w:ascii="Calibri" w:hAnsi="Calibri" w:cs="Calibri"/>
          <w:b w:val="0"/>
          <w:sz w:val="26"/>
          <w:szCs w:val="26"/>
        </w:rPr>
        <w:t>10</w:t>
      </w:r>
      <w:r w:rsidR="00B81BAA" w:rsidRPr="001D771C">
        <w:rPr>
          <w:rFonts w:ascii="Calibri" w:hAnsi="Calibri" w:cs="Calibri"/>
          <w:b w:val="0"/>
          <w:sz w:val="26"/>
          <w:szCs w:val="26"/>
        </w:rPr>
        <w:t>.201</w:t>
      </w:r>
      <w:r w:rsidR="00F10F3C" w:rsidRPr="001D771C">
        <w:rPr>
          <w:rFonts w:ascii="Calibri" w:hAnsi="Calibri" w:cs="Calibri"/>
          <w:b w:val="0"/>
          <w:sz w:val="26"/>
          <w:szCs w:val="26"/>
        </w:rPr>
        <w:t>9</w:t>
      </w:r>
      <w:r w:rsidR="00477B52" w:rsidRPr="001D771C">
        <w:rPr>
          <w:rFonts w:ascii="Calibri" w:hAnsi="Calibri" w:cs="Calibri"/>
          <w:b w:val="0"/>
          <w:sz w:val="26"/>
          <w:szCs w:val="26"/>
          <w:lang w:val="hu-HU"/>
        </w:rPr>
        <w:t xml:space="preserve">, </w:t>
      </w:r>
      <w:r w:rsidR="00481E63" w:rsidRPr="001D771C">
        <w:rPr>
          <w:rFonts w:ascii="Calibri" w:hAnsi="Calibri" w:cs="Calibri"/>
          <w:b w:val="0"/>
          <w:sz w:val="26"/>
          <w:szCs w:val="26"/>
          <w:lang w:val="hu-HU"/>
        </w:rPr>
        <w:t>Hot</w:t>
      </w:r>
      <w:r w:rsidR="00481E63" w:rsidRPr="001D771C">
        <w:rPr>
          <w:rFonts w:ascii="Calibri" w:hAnsi="Calibri" w:cs="Calibri"/>
          <w:b w:val="0"/>
          <w:sz w:val="26"/>
          <w:szCs w:val="26"/>
        </w:rPr>
        <w:t xml:space="preserve">ărârea Consiliului Local </w:t>
      </w:r>
      <w:r w:rsidR="00196A7C" w:rsidRPr="001D771C">
        <w:rPr>
          <w:rFonts w:ascii="Calibri" w:hAnsi="Calibri" w:cs="Calibri"/>
          <w:b w:val="0"/>
          <w:sz w:val="26"/>
          <w:szCs w:val="26"/>
        </w:rPr>
        <w:t>a</w:t>
      </w:r>
      <w:r w:rsidR="00EE1CDE" w:rsidRPr="001D771C">
        <w:rPr>
          <w:rFonts w:ascii="Calibri" w:hAnsi="Calibri" w:cs="Calibri"/>
          <w:b w:val="0"/>
          <w:sz w:val="26"/>
          <w:szCs w:val="26"/>
        </w:rPr>
        <w:t>l</w:t>
      </w:r>
      <w:r w:rsidR="00196A7C" w:rsidRPr="001D771C">
        <w:rPr>
          <w:rFonts w:ascii="Calibri" w:hAnsi="Calibri" w:cs="Calibri"/>
          <w:b w:val="0"/>
          <w:sz w:val="26"/>
          <w:szCs w:val="26"/>
        </w:rPr>
        <w:t xml:space="preserve"> Comunei </w:t>
      </w:r>
      <w:r w:rsidR="00F10F3C" w:rsidRPr="001D771C">
        <w:rPr>
          <w:rFonts w:ascii="Calibri" w:hAnsi="Calibri" w:cs="Calibri"/>
          <w:b w:val="0"/>
          <w:sz w:val="26"/>
          <w:szCs w:val="26"/>
        </w:rPr>
        <w:t>Lupeni</w:t>
      </w:r>
      <w:r w:rsidR="00481E63" w:rsidRPr="001D771C">
        <w:rPr>
          <w:rFonts w:ascii="Calibri" w:hAnsi="Calibri" w:cs="Calibri"/>
          <w:b w:val="0"/>
          <w:sz w:val="26"/>
          <w:szCs w:val="26"/>
        </w:rPr>
        <w:t xml:space="preserve"> nr. </w:t>
      </w:r>
      <w:r w:rsidR="00E942EF" w:rsidRPr="001D771C">
        <w:rPr>
          <w:rFonts w:ascii="Calibri" w:hAnsi="Calibri" w:cs="Calibri"/>
          <w:b w:val="0"/>
          <w:sz w:val="26"/>
          <w:szCs w:val="26"/>
        </w:rPr>
        <w:t>96</w:t>
      </w:r>
      <w:r w:rsidR="00481E63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E942EF" w:rsidRPr="001D771C">
        <w:rPr>
          <w:rFonts w:ascii="Calibri" w:hAnsi="Calibri" w:cs="Calibri"/>
          <w:b w:val="0"/>
          <w:sz w:val="26"/>
          <w:szCs w:val="26"/>
        </w:rPr>
        <w:t xml:space="preserve">/ </w:t>
      </w:r>
      <w:r w:rsidR="00F10F3C" w:rsidRPr="001D771C">
        <w:rPr>
          <w:rFonts w:ascii="Calibri" w:hAnsi="Calibri" w:cs="Calibri"/>
          <w:b w:val="0"/>
          <w:sz w:val="26"/>
          <w:szCs w:val="26"/>
        </w:rPr>
        <w:t>2019</w:t>
      </w:r>
      <w:r w:rsidR="00481E63" w:rsidRPr="001D771C">
        <w:rPr>
          <w:rFonts w:ascii="Calibri" w:hAnsi="Calibri" w:cs="Calibri"/>
          <w:b w:val="0"/>
          <w:sz w:val="26"/>
          <w:szCs w:val="26"/>
        </w:rPr>
        <w:t xml:space="preserve">, </w:t>
      </w:r>
      <w:r w:rsidR="00477B52" w:rsidRPr="001D771C">
        <w:rPr>
          <w:rFonts w:ascii="Calibri" w:hAnsi="Calibri" w:cs="Calibri"/>
          <w:b w:val="0"/>
          <w:sz w:val="26"/>
          <w:szCs w:val="26"/>
        </w:rPr>
        <w:t>Raportul de specialitate al Direcţiei generale economice nr.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</w:t>
      </w:r>
      <w:r w:rsidR="00C96B57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</w:t>
      </w:r>
      <w:r w:rsidR="009E3BBF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/ </w:t>
      </w:r>
      <w:proofErr w:type="spellStart"/>
      <w:r w:rsidR="009E3BBF" w:rsidRPr="001D771C">
        <w:rPr>
          <w:rFonts w:ascii="Calibri" w:hAnsi="Calibri" w:cs="Calibri"/>
          <w:b w:val="0"/>
          <w:sz w:val="26"/>
          <w:szCs w:val="26"/>
          <w:u w:val="single"/>
        </w:rPr>
        <w:t>ec</w:t>
      </w:r>
      <w:proofErr w:type="spellEnd"/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         </w:t>
      </w:r>
      <w:r w:rsidR="00477B52" w:rsidRPr="001D771C">
        <w:rPr>
          <w:rFonts w:ascii="Calibri" w:hAnsi="Calibri" w:cs="Calibri"/>
          <w:b w:val="0"/>
          <w:sz w:val="26"/>
          <w:szCs w:val="26"/>
        </w:rPr>
        <w:t>/</w:t>
      </w:r>
      <w:r w:rsidR="00F10F3C" w:rsidRPr="001D771C">
        <w:rPr>
          <w:rFonts w:ascii="Calibri" w:hAnsi="Calibri" w:cs="Calibri"/>
          <w:b w:val="0"/>
          <w:sz w:val="26"/>
          <w:szCs w:val="26"/>
        </w:rPr>
        <w:t>2019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, Raportul de specialitate al </w:t>
      </w:r>
      <w:r w:rsidR="00611915" w:rsidRPr="001D771C">
        <w:rPr>
          <w:rFonts w:ascii="Calibri" w:hAnsi="Calibri" w:cs="Calibri"/>
          <w:b w:val="0"/>
          <w:sz w:val="26"/>
          <w:szCs w:val="26"/>
        </w:rPr>
        <w:t>Direcției generale patrimoniu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 cu nr</w:t>
      </w:r>
      <w:r w:rsidR="00611915" w:rsidRPr="001D771C">
        <w:rPr>
          <w:rFonts w:ascii="Calibri" w:hAnsi="Calibri" w:cs="Calibri"/>
          <w:b w:val="0"/>
          <w:sz w:val="26"/>
          <w:szCs w:val="26"/>
        </w:rPr>
        <w:t>.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</w:t>
      </w:r>
      <w:r w:rsidR="00C96B57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</w:t>
      </w:r>
      <w:r w:rsidR="009E3BBF" w:rsidRPr="001D771C">
        <w:rPr>
          <w:rFonts w:ascii="Calibri" w:hAnsi="Calibri" w:cs="Calibri"/>
          <w:b w:val="0"/>
          <w:sz w:val="26"/>
          <w:szCs w:val="26"/>
          <w:u w:val="single"/>
        </w:rPr>
        <w:t>/ a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        </w:t>
      </w:r>
      <w:r w:rsidR="00481E63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</w:t>
      </w:r>
      <w:r w:rsidR="00DF5385" w:rsidRPr="001D771C">
        <w:rPr>
          <w:rFonts w:ascii="Calibri" w:hAnsi="Calibri" w:cs="Calibri"/>
          <w:b w:val="0"/>
          <w:sz w:val="26"/>
          <w:szCs w:val="26"/>
        </w:rPr>
        <w:t>/</w:t>
      </w:r>
      <w:r w:rsidR="00F10F3C" w:rsidRPr="001D771C">
        <w:rPr>
          <w:rFonts w:ascii="Calibri" w:hAnsi="Calibri" w:cs="Calibri"/>
          <w:b w:val="0"/>
          <w:sz w:val="26"/>
          <w:szCs w:val="26"/>
        </w:rPr>
        <w:t>2019</w:t>
      </w:r>
      <w:r w:rsidR="00A0071B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477B52" w:rsidRPr="001D771C">
        <w:rPr>
          <w:rFonts w:ascii="Calibri" w:hAnsi="Calibri" w:cs="Calibri"/>
          <w:b w:val="0"/>
          <w:sz w:val="26"/>
          <w:szCs w:val="26"/>
        </w:rPr>
        <w:t>şi al Direcţiei generale administraţie publică locală nr.</w:t>
      </w:r>
      <w:r w:rsidR="00277921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</w:t>
      </w:r>
      <w:r w:rsidR="00C96B57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</w:t>
      </w:r>
      <w:r w:rsidR="00277921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            </w:t>
      </w:r>
      <w:r w:rsidR="00277921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477B52" w:rsidRPr="001D771C">
        <w:rPr>
          <w:rFonts w:ascii="Calibri" w:hAnsi="Calibri" w:cs="Calibri"/>
          <w:b w:val="0"/>
          <w:sz w:val="26"/>
          <w:szCs w:val="26"/>
        </w:rPr>
        <w:t>/</w:t>
      </w:r>
      <w:r w:rsidR="00F10F3C" w:rsidRPr="001D771C">
        <w:rPr>
          <w:rFonts w:ascii="Calibri" w:hAnsi="Calibri" w:cs="Calibri"/>
          <w:b w:val="0"/>
          <w:sz w:val="26"/>
          <w:szCs w:val="26"/>
        </w:rPr>
        <w:t>2019</w:t>
      </w:r>
      <w:r w:rsidR="00477B52" w:rsidRPr="001D771C">
        <w:rPr>
          <w:rFonts w:ascii="Calibri" w:hAnsi="Calibri" w:cs="Calibri"/>
          <w:b w:val="0"/>
          <w:sz w:val="26"/>
          <w:szCs w:val="26"/>
        </w:rPr>
        <w:t>;</w:t>
      </w:r>
    </w:p>
    <w:p w:rsidR="00715BF0" w:rsidRPr="001D771C" w:rsidRDefault="00477B52" w:rsidP="00500126">
      <w:pPr>
        <w:ind w:right="-68" w:firstLine="720"/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 xml:space="preserve">Luând în </w:t>
      </w:r>
      <w:r w:rsidR="003E4A31" w:rsidRPr="001D771C">
        <w:rPr>
          <w:rFonts w:ascii="Calibri" w:hAnsi="Calibri" w:cs="Calibri"/>
          <w:sz w:val="26"/>
          <w:szCs w:val="26"/>
        </w:rPr>
        <w:t>considerare avizul favorabil al</w:t>
      </w:r>
      <w:r w:rsidRPr="001D771C">
        <w:rPr>
          <w:rFonts w:ascii="Calibri" w:hAnsi="Calibri" w:cs="Calibri"/>
          <w:sz w:val="26"/>
          <w:szCs w:val="26"/>
        </w:rPr>
        <w:t xml:space="preserve"> Comisiei economic</w:t>
      </w:r>
      <w:r w:rsidR="00B67A86" w:rsidRPr="001D771C">
        <w:rPr>
          <w:rFonts w:ascii="Calibri" w:hAnsi="Calibri" w:cs="Calibri"/>
          <w:sz w:val="26"/>
          <w:szCs w:val="26"/>
        </w:rPr>
        <w:t>e</w:t>
      </w:r>
      <w:r w:rsidR="00196A69" w:rsidRPr="001D771C">
        <w:rPr>
          <w:rFonts w:ascii="Calibri" w:hAnsi="Calibri" w:cs="Calibri"/>
          <w:sz w:val="26"/>
          <w:szCs w:val="26"/>
        </w:rPr>
        <w:t>, juridic</w:t>
      </w:r>
      <w:r w:rsidR="00B67A86" w:rsidRPr="001D771C">
        <w:rPr>
          <w:rFonts w:ascii="Calibri" w:hAnsi="Calibri" w:cs="Calibri"/>
          <w:sz w:val="26"/>
          <w:szCs w:val="26"/>
        </w:rPr>
        <w:t>e</w:t>
      </w:r>
      <w:r w:rsidR="0023426B" w:rsidRPr="001D771C">
        <w:rPr>
          <w:rFonts w:ascii="Calibri" w:hAnsi="Calibri" w:cs="Calibri"/>
          <w:sz w:val="26"/>
          <w:szCs w:val="26"/>
        </w:rPr>
        <w:t>;</w:t>
      </w:r>
    </w:p>
    <w:p w:rsidR="00477B52" w:rsidRPr="001D771C" w:rsidRDefault="00477B52" w:rsidP="00500126">
      <w:pPr>
        <w:ind w:right="-68" w:firstLine="720"/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 xml:space="preserve">Ţinând cont de prevederile Legii </w:t>
      </w:r>
      <w:r w:rsidR="00A106EE" w:rsidRPr="001D771C">
        <w:rPr>
          <w:rFonts w:ascii="Calibri" w:hAnsi="Calibri" w:cs="Calibri"/>
          <w:sz w:val="26"/>
          <w:szCs w:val="26"/>
        </w:rPr>
        <w:t xml:space="preserve">nr. </w:t>
      </w:r>
      <w:r w:rsidRPr="001D771C">
        <w:rPr>
          <w:rFonts w:ascii="Calibri" w:hAnsi="Calibri" w:cs="Calibri"/>
          <w:sz w:val="26"/>
          <w:szCs w:val="26"/>
        </w:rPr>
        <w:t>287/2009 privind Codul civil, republicată, cu modificăr</w:t>
      </w:r>
      <w:r w:rsidR="00D515DD">
        <w:rPr>
          <w:rFonts w:ascii="Calibri" w:hAnsi="Calibri" w:cs="Calibri"/>
          <w:sz w:val="26"/>
          <w:szCs w:val="26"/>
        </w:rPr>
        <w:t>ile şi completările ulterioare</w:t>
      </w:r>
      <w:r w:rsidR="00DF5385" w:rsidRPr="001D771C">
        <w:rPr>
          <w:rFonts w:ascii="Calibri" w:hAnsi="Calibri" w:cs="Calibri"/>
          <w:sz w:val="26"/>
          <w:szCs w:val="26"/>
        </w:rPr>
        <w:t xml:space="preserve"> și a</w:t>
      </w:r>
      <w:r w:rsidR="00A106EE" w:rsidRPr="001D771C">
        <w:rPr>
          <w:rFonts w:ascii="Calibri" w:hAnsi="Calibri" w:cs="Calibri"/>
          <w:sz w:val="26"/>
          <w:szCs w:val="26"/>
        </w:rPr>
        <w:t>l</w:t>
      </w:r>
      <w:r w:rsidR="00941BA2" w:rsidRPr="001D771C">
        <w:rPr>
          <w:rFonts w:ascii="Calibri" w:hAnsi="Calibri" w:cs="Calibri"/>
          <w:sz w:val="26"/>
          <w:szCs w:val="26"/>
        </w:rPr>
        <w:t>e</w:t>
      </w:r>
      <w:r w:rsidR="00DF5385" w:rsidRPr="001D771C">
        <w:rPr>
          <w:rFonts w:ascii="Calibri" w:hAnsi="Calibri" w:cs="Calibri"/>
          <w:sz w:val="26"/>
          <w:szCs w:val="26"/>
        </w:rPr>
        <w:t xml:space="preserve"> Ordonanței Guvernului nr. 43/1997 privind regimul drumurilor, republicată, cu modificările și completările ulterioare</w:t>
      </w:r>
      <w:r w:rsidR="00B66E24" w:rsidRPr="001D771C">
        <w:rPr>
          <w:rFonts w:ascii="Calibri" w:hAnsi="Calibri" w:cs="Calibri"/>
          <w:sz w:val="26"/>
          <w:szCs w:val="26"/>
        </w:rPr>
        <w:t>;</w:t>
      </w:r>
    </w:p>
    <w:p w:rsidR="00B67A86" w:rsidRPr="001D771C" w:rsidRDefault="00B67A86" w:rsidP="00B67A86">
      <w:pPr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>în temeiul prevederilor art. 173, alin. (1), lit. "</w:t>
      </w:r>
      <w:r w:rsidR="00757E9D" w:rsidRPr="001D771C">
        <w:rPr>
          <w:rFonts w:ascii="Calibri" w:hAnsi="Calibri" w:cs="Calibri"/>
          <w:sz w:val="26"/>
          <w:szCs w:val="26"/>
        </w:rPr>
        <w:t>c</w:t>
      </w:r>
      <w:r w:rsidRPr="001D771C">
        <w:rPr>
          <w:rFonts w:ascii="Calibri" w:hAnsi="Calibri" w:cs="Calibri"/>
          <w:sz w:val="26"/>
          <w:szCs w:val="26"/>
        </w:rPr>
        <w:t>" coroborat cu alin (</w:t>
      </w:r>
      <w:r w:rsidR="00757E9D" w:rsidRPr="001D771C">
        <w:rPr>
          <w:rFonts w:ascii="Calibri" w:hAnsi="Calibri" w:cs="Calibri"/>
          <w:sz w:val="26"/>
          <w:szCs w:val="26"/>
        </w:rPr>
        <w:t>4</w:t>
      </w:r>
      <w:r w:rsidRPr="001D771C">
        <w:rPr>
          <w:rFonts w:ascii="Calibri" w:hAnsi="Calibri" w:cs="Calibri"/>
          <w:sz w:val="26"/>
          <w:szCs w:val="26"/>
        </w:rPr>
        <w:t>), lit. "</w:t>
      </w:r>
      <w:r w:rsidR="00757E9D" w:rsidRPr="001D771C">
        <w:rPr>
          <w:rFonts w:ascii="Calibri" w:hAnsi="Calibri" w:cs="Calibri"/>
          <w:sz w:val="26"/>
          <w:szCs w:val="26"/>
        </w:rPr>
        <w:t>a</w:t>
      </w:r>
      <w:r w:rsidRPr="001D771C">
        <w:rPr>
          <w:rFonts w:ascii="Calibri" w:hAnsi="Calibri" w:cs="Calibri"/>
          <w:sz w:val="26"/>
          <w:szCs w:val="26"/>
        </w:rPr>
        <w:t>" și art. 196, alin. (1), lit. "a" din Ordonanța de Urgență a Guvernului nr. 57/2019,</w:t>
      </w:r>
      <w:r w:rsidR="00FC4467" w:rsidRPr="001D771C">
        <w:rPr>
          <w:rFonts w:ascii="Calibri" w:hAnsi="Calibri" w:cs="Calibri"/>
          <w:spacing w:val="-2"/>
          <w:sz w:val="26"/>
          <w:szCs w:val="26"/>
        </w:rPr>
        <w:t xml:space="preserve"> privind Codul administrativ</w:t>
      </w:r>
      <w:r w:rsidR="003B5F5F">
        <w:rPr>
          <w:rFonts w:ascii="Calibri" w:hAnsi="Calibri" w:cs="Calibri"/>
          <w:spacing w:val="-2"/>
          <w:sz w:val="26"/>
          <w:szCs w:val="26"/>
        </w:rPr>
        <w:t>, cu completările și modificările ulterioare</w:t>
      </w:r>
      <w:r w:rsidR="00FC4467" w:rsidRPr="001D771C">
        <w:rPr>
          <w:rFonts w:ascii="Calibri" w:hAnsi="Calibri" w:cs="Calibri"/>
          <w:sz w:val="26"/>
          <w:szCs w:val="26"/>
        </w:rPr>
        <w:t>;</w:t>
      </w:r>
      <w:r w:rsidR="00961F75">
        <w:rPr>
          <w:rFonts w:ascii="Calibri" w:hAnsi="Calibri" w:cs="Calibri"/>
          <w:sz w:val="26"/>
          <w:szCs w:val="26"/>
        </w:rPr>
        <w:t xml:space="preserve"> </w:t>
      </w:r>
      <w:bookmarkStart w:id="0" w:name="_GoBack"/>
      <w:bookmarkEnd w:id="0"/>
    </w:p>
    <w:p w:rsidR="005D5ED8" w:rsidRPr="001D771C" w:rsidRDefault="000004BD" w:rsidP="001270B8">
      <w:pPr>
        <w:spacing w:before="240" w:after="240"/>
        <w:jc w:val="center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HOTĂRĂŞTE</w:t>
      </w:r>
      <w:r w:rsidR="00B54CF9" w:rsidRPr="001D771C">
        <w:rPr>
          <w:rFonts w:ascii="Calibri" w:hAnsi="Calibri" w:cs="Calibri"/>
          <w:b/>
          <w:sz w:val="26"/>
          <w:szCs w:val="26"/>
        </w:rPr>
        <w:t>:</w:t>
      </w:r>
    </w:p>
    <w:p w:rsidR="00354CFE" w:rsidRPr="001D771C" w:rsidRDefault="002937AF" w:rsidP="004957EC">
      <w:pPr>
        <w:pStyle w:val="Corptext2"/>
        <w:jc w:val="both"/>
        <w:rPr>
          <w:rFonts w:ascii="Calibri" w:hAnsi="Calibri" w:cs="Calibri"/>
          <w:b w:val="0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 xml:space="preserve">Art. </w:t>
      </w:r>
      <w:r w:rsidR="00DF5385" w:rsidRPr="001D771C">
        <w:rPr>
          <w:rFonts w:ascii="Calibri" w:hAnsi="Calibri" w:cs="Calibri"/>
          <w:sz w:val="26"/>
          <w:szCs w:val="26"/>
        </w:rPr>
        <w:t>1</w:t>
      </w:r>
      <w:r w:rsidRPr="001D771C">
        <w:rPr>
          <w:rFonts w:ascii="Calibri" w:hAnsi="Calibri" w:cs="Calibri"/>
          <w:sz w:val="26"/>
          <w:szCs w:val="26"/>
        </w:rPr>
        <w:t>.</w:t>
      </w:r>
      <w:r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375F7F" w:rsidRPr="001D771C">
        <w:rPr>
          <w:rFonts w:ascii="Calibri" w:hAnsi="Calibri" w:cs="Calibri"/>
          <w:b w:val="0"/>
          <w:sz w:val="26"/>
          <w:szCs w:val="26"/>
        </w:rPr>
        <w:t xml:space="preserve">Se aprobă 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transmiterea </w:t>
      </w:r>
      <w:r w:rsidR="005F0CA4" w:rsidRPr="001D771C">
        <w:rPr>
          <w:rFonts w:ascii="Calibri" w:hAnsi="Calibri" w:cs="Calibri"/>
          <w:b w:val="0"/>
          <w:sz w:val="26"/>
          <w:szCs w:val="26"/>
        </w:rPr>
        <w:t xml:space="preserve">tronsonului de drum județean DJ 134/C de la km 1+150 </w:t>
      </w:r>
      <w:proofErr w:type="spellStart"/>
      <w:r w:rsidR="005F0CA4" w:rsidRPr="001D771C">
        <w:rPr>
          <w:rFonts w:ascii="Calibri" w:hAnsi="Calibri" w:cs="Calibri"/>
          <w:b w:val="0"/>
          <w:sz w:val="26"/>
          <w:szCs w:val="26"/>
        </w:rPr>
        <w:t>Bulgăreni</w:t>
      </w:r>
      <w:proofErr w:type="spellEnd"/>
      <w:r w:rsidR="005F0CA4" w:rsidRPr="001D771C">
        <w:rPr>
          <w:rFonts w:ascii="Calibri" w:hAnsi="Calibri" w:cs="Calibri"/>
          <w:b w:val="0"/>
          <w:sz w:val="26"/>
          <w:szCs w:val="26"/>
        </w:rPr>
        <w:t xml:space="preserve">, până la km 1+600 </w:t>
      </w:r>
      <w:proofErr w:type="spellStart"/>
      <w:r w:rsidR="005F0CA4" w:rsidRPr="001D771C">
        <w:rPr>
          <w:rFonts w:ascii="Calibri" w:hAnsi="Calibri" w:cs="Calibri"/>
          <w:b w:val="0"/>
          <w:sz w:val="26"/>
          <w:szCs w:val="26"/>
        </w:rPr>
        <w:t>Bulgăreni</w:t>
      </w:r>
      <w:proofErr w:type="spellEnd"/>
      <w:r w:rsidR="005F0CA4" w:rsidRPr="001D771C">
        <w:rPr>
          <w:rFonts w:ascii="Calibri" w:hAnsi="Calibri" w:cs="Calibri"/>
          <w:b w:val="0"/>
          <w:sz w:val="26"/>
          <w:szCs w:val="26"/>
        </w:rPr>
        <w:t xml:space="preserve">, </w:t>
      </w:r>
      <w:r w:rsidR="00AC522E">
        <w:rPr>
          <w:rFonts w:ascii="Calibri" w:hAnsi="Calibri" w:cs="Calibri"/>
          <w:b w:val="0"/>
          <w:sz w:val="26"/>
          <w:szCs w:val="26"/>
        </w:rPr>
        <w:t xml:space="preserve">aflat în intravilanul localității, </w:t>
      </w:r>
      <w:r w:rsidR="005F0CA4" w:rsidRPr="001D771C">
        <w:rPr>
          <w:rFonts w:ascii="Calibri" w:hAnsi="Calibri" w:cs="Calibri"/>
          <w:b w:val="0"/>
          <w:sz w:val="26"/>
          <w:szCs w:val="26"/>
        </w:rPr>
        <w:t>împreună cu terenul aferent acestuia și anume, ampriza drumului cu zona de siguranță, proprietate publică a județului Harghita, din administrarea Consiliului Județean Harghita în administrarea Consiliului Local al Comunei Lupeni</w:t>
      </w:r>
      <w:r w:rsidR="000B2DAE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A106EE" w:rsidRPr="001D771C">
        <w:rPr>
          <w:rFonts w:ascii="Calibri" w:hAnsi="Calibri" w:cs="Calibri"/>
          <w:b w:val="0"/>
          <w:sz w:val="26"/>
          <w:szCs w:val="26"/>
        </w:rPr>
        <w:t xml:space="preserve">pe o durată de </w:t>
      </w:r>
      <w:r w:rsidR="000B2DAE" w:rsidRPr="001D771C">
        <w:rPr>
          <w:rFonts w:ascii="Calibri" w:hAnsi="Calibri" w:cs="Calibri"/>
          <w:b w:val="0"/>
          <w:sz w:val="26"/>
          <w:szCs w:val="26"/>
        </w:rPr>
        <w:t>2</w:t>
      </w:r>
      <w:r w:rsidR="00504741" w:rsidRPr="001D771C">
        <w:rPr>
          <w:rFonts w:ascii="Calibri" w:hAnsi="Calibri" w:cs="Calibri"/>
          <w:b w:val="0"/>
          <w:sz w:val="26"/>
          <w:szCs w:val="26"/>
        </w:rPr>
        <w:t>0</w:t>
      </w:r>
      <w:r w:rsidR="00A106EE" w:rsidRPr="001D771C">
        <w:rPr>
          <w:rFonts w:ascii="Calibri" w:hAnsi="Calibri" w:cs="Calibri"/>
          <w:b w:val="0"/>
          <w:sz w:val="26"/>
          <w:szCs w:val="26"/>
        </w:rPr>
        <w:t xml:space="preserve"> ani, 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având datele de identificare prevăzute în </w:t>
      </w:r>
      <w:r w:rsidR="001270B8" w:rsidRPr="001D771C">
        <w:rPr>
          <w:rFonts w:ascii="Calibri" w:hAnsi="Calibri" w:cs="Calibri"/>
          <w:b w:val="0"/>
          <w:sz w:val="26"/>
          <w:szCs w:val="26"/>
        </w:rPr>
        <w:t>A</w:t>
      </w:r>
      <w:r w:rsidR="00DF5385" w:rsidRPr="001D771C">
        <w:rPr>
          <w:rFonts w:ascii="Calibri" w:hAnsi="Calibri" w:cs="Calibri"/>
          <w:b w:val="0"/>
          <w:sz w:val="26"/>
          <w:szCs w:val="26"/>
        </w:rPr>
        <w:t>nexa nr. 1, care face parte integrantă din prezenta hotărâre.</w:t>
      </w:r>
    </w:p>
    <w:p w:rsidR="004957EC" w:rsidRPr="001D771C" w:rsidRDefault="004957EC" w:rsidP="004957EC">
      <w:pPr>
        <w:pStyle w:val="Corptext2"/>
        <w:jc w:val="both"/>
        <w:rPr>
          <w:rFonts w:ascii="Calibri" w:hAnsi="Calibri" w:cs="Calibri"/>
          <w:b w:val="0"/>
          <w:sz w:val="26"/>
          <w:szCs w:val="26"/>
        </w:rPr>
      </w:pPr>
    </w:p>
    <w:p w:rsidR="00D2393A" w:rsidRPr="001D771C" w:rsidRDefault="000C15CF" w:rsidP="00D2393A">
      <w:pPr>
        <w:tabs>
          <w:tab w:val="left" w:pos="851"/>
        </w:tabs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 xml:space="preserve">Art. </w:t>
      </w:r>
      <w:r w:rsidR="00DF5385" w:rsidRPr="001D771C">
        <w:rPr>
          <w:rFonts w:ascii="Calibri" w:hAnsi="Calibri" w:cs="Calibri"/>
          <w:b/>
          <w:sz w:val="26"/>
          <w:szCs w:val="26"/>
        </w:rPr>
        <w:t>2</w:t>
      </w:r>
      <w:r w:rsidRPr="001D771C">
        <w:rPr>
          <w:rFonts w:ascii="Calibri" w:hAnsi="Calibri" w:cs="Calibri"/>
          <w:b/>
          <w:sz w:val="26"/>
          <w:szCs w:val="26"/>
        </w:rPr>
        <w:t xml:space="preserve">. </w:t>
      </w:r>
      <w:r w:rsidR="00715BF0" w:rsidRPr="001D771C">
        <w:rPr>
          <w:rFonts w:ascii="Calibri" w:hAnsi="Calibri" w:cs="Calibri"/>
          <w:sz w:val="26"/>
          <w:szCs w:val="26"/>
        </w:rPr>
        <w:t>(1)</w:t>
      </w:r>
      <w:r w:rsidR="00715BF0" w:rsidRPr="001D771C">
        <w:rPr>
          <w:rFonts w:ascii="Calibri" w:hAnsi="Calibri" w:cs="Calibri"/>
          <w:b/>
          <w:sz w:val="26"/>
          <w:szCs w:val="26"/>
        </w:rPr>
        <w:t xml:space="preserve"> </w:t>
      </w:r>
      <w:r w:rsidR="00D2393A" w:rsidRPr="001D771C">
        <w:rPr>
          <w:rFonts w:ascii="Calibri" w:hAnsi="Calibri" w:cs="Calibri"/>
          <w:sz w:val="26"/>
          <w:szCs w:val="26"/>
        </w:rPr>
        <w:t xml:space="preserve">Se aprobă modelul contractului de administrare care se va încheia cu Comuna </w:t>
      </w:r>
      <w:r w:rsidR="00F10F3C" w:rsidRPr="001D771C">
        <w:rPr>
          <w:rFonts w:ascii="Calibri" w:hAnsi="Calibri" w:cs="Calibri"/>
          <w:sz w:val="26"/>
          <w:szCs w:val="26"/>
        </w:rPr>
        <w:t>Lupeni</w:t>
      </w:r>
      <w:r w:rsidR="00D2393A" w:rsidRPr="001D771C">
        <w:rPr>
          <w:rFonts w:ascii="Calibri" w:hAnsi="Calibri" w:cs="Calibri"/>
          <w:sz w:val="26"/>
          <w:szCs w:val="26"/>
        </w:rPr>
        <w:t xml:space="preserve"> prin Consiliul Local al Comunei </w:t>
      </w:r>
      <w:r w:rsidR="00F10F3C" w:rsidRPr="001D771C">
        <w:rPr>
          <w:rFonts w:ascii="Calibri" w:hAnsi="Calibri" w:cs="Calibri"/>
          <w:sz w:val="26"/>
          <w:szCs w:val="26"/>
        </w:rPr>
        <w:t>Lupeni</w:t>
      </w:r>
      <w:r w:rsidR="00D2393A" w:rsidRPr="001D771C">
        <w:rPr>
          <w:rFonts w:ascii="Calibri" w:hAnsi="Calibri" w:cs="Calibri"/>
          <w:sz w:val="26"/>
          <w:szCs w:val="26"/>
        </w:rPr>
        <w:t>, conform Anexei nr. 2, parte integrantă din prezenta hotărâre.</w:t>
      </w:r>
    </w:p>
    <w:p w:rsidR="0080536E" w:rsidRPr="001D771C" w:rsidRDefault="00A46981" w:rsidP="00D2393A">
      <w:pPr>
        <w:tabs>
          <w:tab w:val="left" w:pos="851"/>
        </w:tabs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lastRenderedPageBreak/>
        <w:tab/>
      </w:r>
      <w:r w:rsidR="00715BF0" w:rsidRPr="001D771C">
        <w:rPr>
          <w:rFonts w:ascii="Calibri" w:hAnsi="Calibri" w:cs="Calibri"/>
          <w:sz w:val="26"/>
          <w:szCs w:val="26"/>
        </w:rPr>
        <w:t xml:space="preserve">(2) </w:t>
      </w:r>
      <w:r w:rsidR="00573E25" w:rsidRPr="001D771C">
        <w:rPr>
          <w:rFonts w:ascii="Calibri" w:hAnsi="Calibri" w:cs="Calibri"/>
          <w:sz w:val="26"/>
          <w:szCs w:val="26"/>
        </w:rPr>
        <w:t>Se mandatează P</w:t>
      </w:r>
      <w:r w:rsidR="0080536E" w:rsidRPr="001D771C">
        <w:rPr>
          <w:rFonts w:ascii="Calibri" w:hAnsi="Calibri" w:cs="Calibri"/>
          <w:sz w:val="26"/>
          <w:szCs w:val="26"/>
        </w:rPr>
        <w:t>reședintele Consiliului Județean Harghita</w:t>
      </w:r>
      <w:r w:rsidR="001270B8" w:rsidRPr="001D771C">
        <w:rPr>
          <w:rFonts w:ascii="Calibri" w:hAnsi="Calibri" w:cs="Calibri"/>
          <w:sz w:val="26"/>
          <w:szCs w:val="26"/>
        </w:rPr>
        <w:t>,</w:t>
      </w:r>
      <w:r w:rsidR="0080536E" w:rsidRPr="001D771C">
        <w:rPr>
          <w:rFonts w:ascii="Calibri" w:hAnsi="Calibri" w:cs="Calibri"/>
          <w:sz w:val="26"/>
          <w:szCs w:val="26"/>
        </w:rPr>
        <w:t xml:space="preserve"> </w:t>
      </w:r>
      <w:r w:rsidR="00573E25" w:rsidRPr="001D771C">
        <w:rPr>
          <w:rFonts w:ascii="Calibri" w:hAnsi="Calibri" w:cs="Calibri"/>
          <w:sz w:val="26"/>
          <w:szCs w:val="26"/>
        </w:rPr>
        <w:t>D</w:t>
      </w:r>
      <w:r w:rsidR="001270B8" w:rsidRPr="001D771C">
        <w:rPr>
          <w:rFonts w:ascii="Calibri" w:hAnsi="Calibri" w:cs="Calibri"/>
          <w:sz w:val="26"/>
          <w:szCs w:val="26"/>
        </w:rPr>
        <w:t xml:space="preserve">omnul </w:t>
      </w:r>
      <w:proofErr w:type="spellStart"/>
      <w:r w:rsidR="00573E25" w:rsidRPr="001D771C">
        <w:rPr>
          <w:rFonts w:ascii="Calibri" w:hAnsi="Calibri" w:cs="Calibri"/>
          <w:sz w:val="26"/>
          <w:szCs w:val="26"/>
        </w:rPr>
        <w:t>Borboly</w:t>
      </w:r>
      <w:proofErr w:type="spellEnd"/>
      <w:r w:rsidR="009951F4" w:rsidRPr="001D771C">
        <w:rPr>
          <w:rFonts w:ascii="Calibri" w:hAnsi="Calibri" w:cs="Calibri"/>
          <w:sz w:val="26"/>
          <w:szCs w:val="26"/>
        </w:rPr>
        <w:t xml:space="preserve"> Cs</w:t>
      </w:r>
      <w:r w:rsidR="00573E25" w:rsidRPr="001D771C">
        <w:rPr>
          <w:rFonts w:ascii="Calibri" w:hAnsi="Calibri" w:cs="Calibri"/>
          <w:sz w:val="26"/>
          <w:szCs w:val="26"/>
        </w:rPr>
        <w:t>aba</w:t>
      </w:r>
      <w:r w:rsidR="0080536E" w:rsidRPr="001D771C">
        <w:rPr>
          <w:rFonts w:ascii="Calibri" w:hAnsi="Calibri" w:cs="Calibri"/>
          <w:sz w:val="26"/>
          <w:szCs w:val="26"/>
          <w:lang w:val="hu-HU"/>
        </w:rPr>
        <w:t xml:space="preserve"> </w:t>
      </w:r>
      <w:r w:rsidR="0080536E" w:rsidRPr="001D771C">
        <w:rPr>
          <w:rFonts w:ascii="Calibri" w:hAnsi="Calibri" w:cs="Calibri"/>
          <w:sz w:val="26"/>
          <w:szCs w:val="26"/>
        </w:rPr>
        <w:t>cu semnar</w:t>
      </w:r>
      <w:r w:rsidR="00861C36" w:rsidRPr="001D771C">
        <w:rPr>
          <w:rFonts w:ascii="Calibri" w:hAnsi="Calibri" w:cs="Calibri"/>
          <w:sz w:val="26"/>
          <w:szCs w:val="26"/>
        </w:rPr>
        <w:t>e</w:t>
      </w:r>
      <w:r w:rsidR="0048692A" w:rsidRPr="001D771C">
        <w:rPr>
          <w:rFonts w:ascii="Calibri" w:hAnsi="Calibri" w:cs="Calibri"/>
          <w:sz w:val="26"/>
          <w:szCs w:val="26"/>
        </w:rPr>
        <w:t>a contractului de administrare, conform modelului aprobat la aliniatul precedent.</w:t>
      </w:r>
    </w:p>
    <w:p w:rsidR="00861C36" w:rsidRPr="001D771C" w:rsidRDefault="00A46981" w:rsidP="00D2393A">
      <w:pPr>
        <w:tabs>
          <w:tab w:val="left" w:pos="851"/>
        </w:tabs>
        <w:spacing w:after="120"/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ab/>
      </w:r>
      <w:r w:rsidR="00861C36" w:rsidRPr="001D771C">
        <w:rPr>
          <w:rFonts w:ascii="Calibri" w:hAnsi="Calibri" w:cs="Calibri"/>
          <w:sz w:val="26"/>
          <w:szCs w:val="26"/>
        </w:rPr>
        <w:t>(3) Comisia care v</w:t>
      </w:r>
      <w:r w:rsidR="009951F4" w:rsidRPr="001D771C">
        <w:rPr>
          <w:rFonts w:ascii="Calibri" w:hAnsi="Calibri" w:cs="Calibri"/>
          <w:sz w:val="26"/>
          <w:szCs w:val="26"/>
        </w:rPr>
        <w:t>a întocmi Protocolul de predare-</w:t>
      </w:r>
      <w:r w:rsidR="00861C36" w:rsidRPr="001D771C">
        <w:rPr>
          <w:rFonts w:ascii="Calibri" w:hAnsi="Calibri" w:cs="Calibri"/>
          <w:sz w:val="26"/>
          <w:szCs w:val="26"/>
        </w:rPr>
        <w:t xml:space="preserve">primire </w:t>
      </w:r>
      <w:r w:rsidR="00481E63" w:rsidRPr="001D771C">
        <w:rPr>
          <w:rFonts w:ascii="Calibri" w:hAnsi="Calibri" w:cs="Calibri"/>
          <w:sz w:val="26"/>
          <w:szCs w:val="26"/>
        </w:rPr>
        <w:t>a</w:t>
      </w:r>
      <w:r w:rsidR="000D0516" w:rsidRPr="001D771C">
        <w:rPr>
          <w:rFonts w:ascii="Calibri" w:hAnsi="Calibri" w:cs="Calibri"/>
          <w:sz w:val="26"/>
          <w:szCs w:val="26"/>
        </w:rPr>
        <w:t>l</w:t>
      </w:r>
      <w:r w:rsidR="00481E63" w:rsidRPr="001D771C">
        <w:rPr>
          <w:rFonts w:ascii="Calibri" w:hAnsi="Calibri" w:cs="Calibri"/>
          <w:sz w:val="26"/>
          <w:szCs w:val="26"/>
        </w:rPr>
        <w:t xml:space="preserve"> </w:t>
      </w:r>
      <w:r w:rsidR="000D0516" w:rsidRPr="001D771C">
        <w:rPr>
          <w:rFonts w:ascii="Calibri" w:hAnsi="Calibri" w:cs="Calibri"/>
          <w:sz w:val="26"/>
          <w:szCs w:val="26"/>
        </w:rPr>
        <w:t>tronsonului</w:t>
      </w:r>
      <w:r w:rsidR="000D0516" w:rsidRPr="001D771C">
        <w:rPr>
          <w:rFonts w:ascii="Calibri" w:hAnsi="Calibri" w:cs="Calibri"/>
          <w:b/>
          <w:sz w:val="26"/>
          <w:szCs w:val="26"/>
        </w:rPr>
        <w:t xml:space="preserve"> </w:t>
      </w:r>
      <w:r w:rsidR="00573E25" w:rsidRPr="001D771C">
        <w:rPr>
          <w:rFonts w:ascii="Calibri" w:hAnsi="Calibri" w:cs="Calibri"/>
          <w:sz w:val="26"/>
          <w:szCs w:val="26"/>
        </w:rPr>
        <w:t>de drum prevăzut</w:t>
      </w:r>
      <w:r w:rsidR="00C22FC4" w:rsidRPr="001D771C">
        <w:rPr>
          <w:rFonts w:ascii="Calibri" w:hAnsi="Calibri" w:cs="Calibri"/>
          <w:sz w:val="26"/>
          <w:szCs w:val="26"/>
        </w:rPr>
        <w:t xml:space="preserve"> în </w:t>
      </w:r>
      <w:r w:rsidR="001270B8" w:rsidRPr="001D771C">
        <w:rPr>
          <w:rFonts w:ascii="Calibri" w:hAnsi="Calibri" w:cs="Calibri"/>
          <w:sz w:val="26"/>
          <w:szCs w:val="26"/>
        </w:rPr>
        <w:t>A</w:t>
      </w:r>
      <w:r w:rsidR="00C22FC4" w:rsidRPr="001D771C">
        <w:rPr>
          <w:rFonts w:ascii="Calibri" w:hAnsi="Calibri" w:cs="Calibri"/>
          <w:sz w:val="26"/>
          <w:szCs w:val="26"/>
        </w:rPr>
        <w:t>nexa nr. 1</w:t>
      </w:r>
      <w:r w:rsidR="00861C36" w:rsidRPr="001D771C">
        <w:rPr>
          <w:rFonts w:ascii="Calibri" w:hAnsi="Calibri" w:cs="Calibri"/>
          <w:sz w:val="26"/>
          <w:szCs w:val="26"/>
        </w:rPr>
        <w:t xml:space="preserve">, va fi numită prin dispoziție a </w:t>
      </w:r>
      <w:r w:rsidR="00573E25" w:rsidRPr="001D771C">
        <w:rPr>
          <w:rFonts w:ascii="Calibri" w:hAnsi="Calibri" w:cs="Calibri"/>
          <w:sz w:val="26"/>
          <w:szCs w:val="26"/>
        </w:rPr>
        <w:t>P</w:t>
      </w:r>
      <w:r w:rsidR="00861C36" w:rsidRPr="001D771C">
        <w:rPr>
          <w:rFonts w:ascii="Calibri" w:hAnsi="Calibri" w:cs="Calibri"/>
          <w:sz w:val="26"/>
          <w:szCs w:val="26"/>
        </w:rPr>
        <w:t>reședintelui Consiliului Județean Harghita.</w:t>
      </w:r>
    </w:p>
    <w:p w:rsidR="007C24A2" w:rsidRPr="001D771C" w:rsidRDefault="0080536E" w:rsidP="001270B8">
      <w:pPr>
        <w:spacing w:after="120"/>
        <w:jc w:val="both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 xml:space="preserve">Art.3. </w:t>
      </w:r>
      <w:r w:rsidR="00DA712C" w:rsidRPr="001D771C">
        <w:rPr>
          <w:rFonts w:ascii="Calibri" w:hAnsi="Calibri" w:cs="Calibri"/>
          <w:sz w:val="26"/>
          <w:szCs w:val="26"/>
        </w:rPr>
        <w:t>Evidenţele operative vor fi întocmite</w:t>
      </w:r>
      <w:r w:rsidR="00011379" w:rsidRPr="001D771C">
        <w:rPr>
          <w:rFonts w:ascii="Calibri" w:hAnsi="Calibri" w:cs="Calibri"/>
          <w:sz w:val="26"/>
          <w:szCs w:val="26"/>
        </w:rPr>
        <w:t xml:space="preserve"> prin grija Direcţiei </w:t>
      </w:r>
      <w:r w:rsidR="00743EC6" w:rsidRPr="001D771C">
        <w:rPr>
          <w:rFonts w:ascii="Calibri" w:hAnsi="Calibri" w:cs="Calibri"/>
          <w:sz w:val="26"/>
          <w:szCs w:val="26"/>
        </w:rPr>
        <w:t xml:space="preserve">generale </w:t>
      </w:r>
      <w:r w:rsidR="00011379" w:rsidRPr="001D771C">
        <w:rPr>
          <w:rFonts w:ascii="Calibri" w:hAnsi="Calibri" w:cs="Calibri"/>
          <w:sz w:val="26"/>
          <w:szCs w:val="26"/>
        </w:rPr>
        <w:t>p</w:t>
      </w:r>
      <w:r w:rsidR="00743EC6" w:rsidRPr="001D771C">
        <w:rPr>
          <w:rFonts w:ascii="Calibri" w:hAnsi="Calibri" w:cs="Calibri"/>
          <w:sz w:val="26"/>
          <w:szCs w:val="26"/>
        </w:rPr>
        <w:t>atrimoniu</w:t>
      </w:r>
      <w:r w:rsidR="00011379" w:rsidRPr="001D771C">
        <w:rPr>
          <w:rFonts w:ascii="Calibri" w:hAnsi="Calibri" w:cs="Calibri"/>
          <w:sz w:val="26"/>
          <w:szCs w:val="26"/>
        </w:rPr>
        <w:t xml:space="preserve">, iar cele financiar – contabile prin grija Direcţiei </w:t>
      </w:r>
      <w:r w:rsidR="00743EC6" w:rsidRPr="001D771C">
        <w:rPr>
          <w:rFonts w:ascii="Calibri" w:hAnsi="Calibri" w:cs="Calibri"/>
          <w:sz w:val="26"/>
          <w:szCs w:val="26"/>
        </w:rPr>
        <w:t xml:space="preserve">generale </w:t>
      </w:r>
      <w:r w:rsidR="00011379" w:rsidRPr="001D771C">
        <w:rPr>
          <w:rFonts w:ascii="Calibri" w:hAnsi="Calibri" w:cs="Calibri"/>
          <w:sz w:val="26"/>
          <w:szCs w:val="26"/>
        </w:rPr>
        <w:t>economice.</w:t>
      </w:r>
    </w:p>
    <w:p w:rsidR="001F2241" w:rsidRPr="001D771C" w:rsidRDefault="00E316CB" w:rsidP="001270B8">
      <w:pPr>
        <w:spacing w:after="120"/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Art.</w:t>
      </w:r>
      <w:r w:rsidR="00E22AFC" w:rsidRPr="001D771C">
        <w:rPr>
          <w:rFonts w:ascii="Calibri" w:hAnsi="Calibri" w:cs="Calibri"/>
          <w:b/>
          <w:sz w:val="26"/>
          <w:szCs w:val="26"/>
        </w:rPr>
        <w:t xml:space="preserve"> </w:t>
      </w:r>
      <w:r w:rsidR="0080536E" w:rsidRPr="001D771C">
        <w:rPr>
          <w:rFonts w:ascii="Calibri" w:hAnsi="Calibri" w:cs="Calibri"/>
          <w:b/>
          <w:sz w:val="26"/>
          <w:szCs w:val="26"/>
        </w:rPr>
        <w:t>4</w:t>
      </w:r>
      <w:r w:rsidRPr="001D771C">
        <w:rPr>
          <w:rFonts w:ascii="Calibri" w:hAnsi="Calibri" w:cs="Calibri"/>
          <w:b/>
          <w:sz w:val="26"/>
          <w:szCs w:val="26"/>
        </w:rPr>
        <w:t xml:space="preserve">. </w:t>
      </w:r>
      <w:r w:rsidR="001F2241" w:rsidRPr="001D771C">
        <w:rPr>
          <w:rFonts w:ascii="Calibri" w:hAnsi="Calibri" w:cs="Calibri"/>
          <w:sz w:val="26"/>
          <w:szCs w:val="26"/>
        </w:rPr>
        <w:t xml:space="preserve">Cu aducerea la îndeplinire a prezentei hotărâri se încredinţează </w:t>
      </w:r>
      <w:r w:rsidR="002F1E88" w:rsidRPr="001D771C">
        <w:rPr>
          <w:rFonts w:ascii="Calibri" w:eastAsia="Calibri" w:hAnsi="Calibri" w:cs="Calibri"/>
          <w:sz w:val="26"/>
          <w:szCs w:val="26"/>
        </w:rPr>
        <w:t>Direcția generală tehnică</w:t>
      </w:r>
      <w:r w:rsidR="00573E25" w:rsidRPr="001D771C">
        <w:rPr>
          <w:rFonts w:ascii="Calibri" w:hAnsi="Calibri" w:cs="Calibri"/>
          <w:sz w:val="26"/>
          <w:szCs w:val="26"/>
        </w:rPr>
        <w:t xml:space="preserve">, </w:t>
      </w:r>
      <w:r w:rsidR="00DC1B39" w:rsidRPr="001D771C">
        <w:rPr>
          <w:rFonts w:ascii="Calibri" w:hAnsi="Calibri" w:cs="Calibri"/>
          <w:sz w:val="26"/>
          <w:szCs w:val="26"/>
        </w:rPr>
        <w:t xml:space="preserve">Direcţia </w:t>
      </w:r>
      <w:r w:rsidR="00743EC6" w:rsidRPr="001D771C">
        <w:rPr>
          <w:rFonts w:ascii="Calibri" w:hAnsi="Calibri" w:cs="Calibri"/>
          <w:sz w:val="26"/>
          <w:szCs w:val="26"/>
        </w:rPr>
        <w:t xml:space="preserve">generală </w:t>
      </w:r>
      <w:r w:rsidR="00DC1B39" w:rsidRPr="001D771C">
        <w:rPr>
          <w:rFonts w:ascii="Calibri" w:hAnsi="Calibri" w:cs="Calibri"/>
          <w:sz w:val="26"/>
          <w:szCs w:val="26"/>
        </w:rPr>
        <w:t>patrimoniu</w:t>
      </w:r>
      <w:r w:rsidR="00D2393A" w:rsidRPr="001D771C">
        <w:rPr>
          <w:rFonts w:ascii="Calibri" w:hAnsi="Calibri" w:cs="Calibri"/>
          <w:sz w:val="26"/>
          <w:szCs w:val="26"/>
        </w:rPr>
        <w:t xml:space="preserve"> </w:t>
      </w:r>
      <w:r w:rsidR="001505A2" w:rsidRPr="001D771C">
        <w:rPr>
          <w:rFonts w:ascii="Calibri" w:hAnsi="Calibri" w:cs="Calibri"/>
          <w:sz w:val="26"/>
          <w:szCs w:val="26"/>
        </w:rPr>
        <w:t xml:space="preserve">și Direcţia generală economică, </w:t>
      </w:r>
      <w:r w:rsidR="00EF750B" w:rsidRPr="001D771C">
        <w:rPr>
          <w:rFonts w:ascii="Calibri" w:hAnsi="Calibri" w:cs="Calibri"/>
          <w:sz w:val="26"/>
          <w:szCs w:val="26"/>
        </w:rPr>
        <w:t xml:space="preserve">sub coordonarea </w:t>
      </w:r>
      <w:r w:rsidR="001505A2" w:rsidRPr="001D771C">
        <w:rPr>
          <w:rFonts w:ascii="Calibri" w:hAnsi="Calibri" w:cs="Calibri"/>
          <w:sz w:val="26"/>
          <w:szCs w:val="26"/>
        </w:rPr>
        <w:t xml:space="preserve">preşedintelui </w:t>
      </w:r>
      <w:proofErr w:type="spellStart"/>
      <w:r w:rsidR="001505A2" w:rsidRPr="001D771C">
        <w:rPr>
          <w:rFonts w:ascii="Calibri" w:hAnsi="Calibri" w:cs="Calibri"/>
          <w:sz w:val="26"/>
          <w:szCs w:val="26"/>
        </w:rPr>
        <w:t>Borboly</w:t>
      </w:r>
      <w:proofErr w:type="spellEnd"/>
      <w:r w:rsidR="001505A2" w:rsidRPr="001D771C">
        <w:rPr>
          <w:rFonts w:ascii="Calibri" w:hAnsi="Calibri" w:cs="Calibri"/>
          <w:sz w:val="26"/>
          <w:szCs w:val="26"/>
        </w:rPr>
        <w:t xml:space="preserve"> Csaba</w:t>
      </w:r>
      <w:r w:rsidR="00A23818" w:rsidRPr="001D771C">
        <w:rPr>
          <w:rFonts w:ascii="Calibri" w:hAnsi="Calibri" w:cs="Calibri"/>
          <w:sz w:val="26"/>
          <w:szCs w:val="26"/>
        </w:rPr>
        <w:t>.</w:t>
      </w:r>
      <w:r w:rsidR="00D56823" w:rsidRPr="001D771C">
        <w:rPr>
          <w:rFonts w:ascii="Calibri" w:hAnsi="Calibri" w:cs="Calibri"/>
          <w:sz w:val="26"/>
          <w:szCs w:val="26"/>
        </w:rPr>
        <w:t xml:space="preserve"> </w:t>
      </w:r>
    </w:p>
    <w:p w:rsidR="0080536E" w:rsidRPr="001D771C" w:rsidRDefault="00243269" w:rsidP="00A106EE">
      <w:pPr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 xml:space="preserve">Art. </w:t>
      </w:r>
      <w:r w:rsidR="0080536E" w:rsidRPr="001D771C">
        <w:rPr>
          <w:rFonts w:ascii="Calibri" w:hAnsi="Calibri" w:cs="Calibri"/>
          <w:b/>
          <w:sz w:val="26"/>
          <w:szCs w:val="26"/>
        </w:rPr>
        <w:t>5</w:t>
      </w:r>
      <w:r w:rsidR="00AC2C02" w:rsidRPr="001D771C">
        <w:rPr>
          <w:rFonts w:ascii="Calibri" w:hAnsi="Calibri" w:cs="Calibri"/>
          <w:b/>
          <w:sz w:val="26"/>
          <w:szCs w:val="26"/>
        </w:rPr>
        <w:t>.</w:t>
      </w:r>
      <w:r w:rsidR="00AC2C02" w:rsidRPr="001D771C">
        <w:rPr>
          <w:rFonts w:ascii="Calibri" w:hAnsi="Calibri" w:cs="Calibri"/>
          <w:sz w:val="26"/>
          <w:szCs w:val="26"/>
        </w:rPr>
        <w:t xml:space="preserve"> </w:t>
      </w:r>
      <w:r w:rsidR="00743EC6" w:rsidRPr="001D771C">
        <w:rPr>
          <w:rFonts w:ascii="Calibri" w:hAnsi="Calibri" w:cs="Calibri"/>
          <w:sz w:val="26"/>
          <w:szCs w:val="26"/>
        </w:rPr>
        <w:t xml:space="preserve">Prezenta hotărâre se comunică de către </w:t>
      </w:r>
      <w:r w:rsidR="00A106EE" w:rsidRPr="001D771C">
        <w:rPr>
          <w:rFonts w:ascii="Calibri" w:hAnsi="Calibri" w:cs="Calibri"/>
          <w:sz w:val="26"/>
          <w:szCs w:val="26"/>
        </w:rPr>
        <w:t xml:space="preserve">Direcția generală administrație publică locală – Compartimentul </w:t>
      </w:r>
      <w:r w:rsidR="00743EC6" w:rsidRPr="001D771C">
        <w:rPr>
          <w:rFonts w:ascii="Calibri" w:hAnsi="Calibri" w:cs="Calibri"/>
          <w:sz w:val="26"/>
          <w:szCs w:val="26"/>
        </w:rPr>
        <w:t xml:space="preserve">Cancelaria Consiliului Judeţean Harghita: preşedintelui </w:t>
      </w:r>
      <w:proofErr w:type="spellStart"/>
      <w:r w:rsidR="00743EC6" w:rsidRPr="001D771C">
        <w:rPr>
          <w:rFonts w:ascii="Calibri" w:hAnsi="Calibri" w:cs="Calibri"/>
          <w:sz w:val="26"/>
          <w:szCs w:val="26"/>
        </w:rPr>
        <w:t>Borboly</w:t>
      </w:r>
      <w:proofErr w:type="spellEnd"/>
      <w:r w:rsidR="00743EC6" w:rsidRPr="001D771C">
        <w:rPr>
          <w:rFonts w:ascii="Calibri" w:hAnsi="Calibri" w:cs="Calibri"/>
          <w:sz w:val="26"/>
          <w:szCs w:val="26"/>
        </w:rPr>
        <w:t xml:space="preserve"> Csaba, </w:t>
      </w:r>
      <w:r w:rsidR="005E4BDB" w:rsidRPr="001D771C">
        <w:rPr>
          <w:rFonts w:ascii="Calibri" w:eastAsia="Calibri" w:hAnsi="Calibri" w:cs="Calibri"/>
          <w:sz w:val="26"/>
          <w:szCs w:val="26"/>
        </w:rPr>
        <w:t xml:space="preserve">vicepreședinților </w:t>
      </w:r>
      <w:proofErr w:type="spellStart"/>
      <w:r w:rsidR="005E4BDB" w:rsidRPr="001D771C">
        <w:rPr>
          <w:rFonts w:ascii="Calibri" w:eastAsia="Calibri" w:hAnsi="Calibri" w:cs="Calibri"/>
          <w:sz w:val="26"/>
          <w:szCs w:val="26"/>
        </w:rPr>
        <w:t>Barti</w:t>
      </w:r>
      <w:proofErr w:type="spellEnd"/>
      <w:r w:rsidR="005E4BDB" w:rsidRPr="001D771C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5E4BDB" w:rsidRPr="001D771C">
        <w:rPr>
          <w:rFonts w:ascii="Calibri" w:eastAsia="Calibri" w:hAnsi="Calibri" w:cs="Calibri"/>
          <w:sz w:val="26"/>
          <w:szCs w:val="26"/>
        </w:rPr>
        <w:t>Tihamér</w:t>
      </w:r>
      <w:proofErr w:type="spellEnd"/>
      <w:r w:rsidR="005E4BDB" w:rsidRPr="001D771C">
        <w:rPr>
          <w:rFonts w:ascii="Calibri" w:eastAsia="Calibri" w:hAnsi="Calibri" w:cs="Calibri"/>
          <w:sz w:val="26"/>
          <w:szCs w:val="26"/>
        </w:rPr>
        <w:t xml:space="preserve"> și </w:t>
      </w:r>
      <w:proofErr w:type="spellStart"/>
      <w:r w:rsidR="005E4BDB" w:rsidRPr="001D771C">
        <w:rPr>
          <w:rFonts w:ascii="Calibri" w:eastAsia="Calibri" w:hAnsi="Calibri" w:cs="Calibri"/>
          <w:sz w:val="26"/>
          <w:szCs w:val="26"/>
        </w:rPr>
        <w:t>Biró</w:t>
      </w:r>
      <w:proofErr w:type="spellEnd"/>
      <w:r w:rsidR="005E4BDB" w:rsidRPr="001D771C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5E4BDB" w:rsidRPr="001D771C">
        <w:rPr>
          <w:rFonts w:ascii="Calibri" w:eastAsia="Calibri" w:hAnsi="Calibri" w:cs="Calibri"/>
          <w:sz w:val="26"/>
          <w:szCs w:val="26"/>
        </w:rPr>
        <w:t>Barna-Botond</w:t>
      </w:r>
      <w:proofErr w:type="spellEnd"/>
      <w:r w:rsidR="00743EC6" w:rsidRPr="001D771C">
        <w:rPr>
          <w:rFonts w:ascii="Calibri" w:hAnsi="Calibri" w:cs="Calibri"/>
          <w:sz w:val="26"/>
          <w:szCs w:val="26"/>
        </w:rPr>
        <w:t xml:space="preserve">, </w:t>
      </w:r>
      <w:r w:rsidR="005E4BDB" w:rsidRPr="001D771C">
        <w:rPr>
          <w:rFonts w:ascii="Calibri" w:hAnsi="Calibri" w:cs="Calibri"/>
          <w:sz w:val="26"/>
          <w:szCs w:val="26"/>
        </w:rPr>
        <w:t>Direcţiei generale tehnice</w:t>
      </w:r>
      <w:r w:rsidR="00136D6C" w:rsidRPr="001D771C">
        <w:rPr>
          <w:rFonts w:ascii="Calibri" w:hAnsi="Calibri" w:cs="Calibri"/>
          <w:sz w:val="26"/>
          <w:szCs w:val="26"/>
        </w:rPr>
        <w:t xml:space="preserve">, </w:t>
      </w:r>
      <w:r w:rsidR="00743EC6" w:rsidRPr="001D771C">
        <w:rPr>
          <w:rFonts w:ascii="Calibri" w:hAnsi="Calibri" w:cs="Calibri"/>
          <w:sz w:val="26"/>
          <w:szCs w:val="26"/>
        </w:rPr>
        <w:t>Direcţiei generale patrimoniu, Direcţiei generale economice</w:t>
      </w:r>
      <w:r w:rsidR="0080536E" w:rsidRPr="001D771C">
        <w:rPr>
          <w:rFonts w:ascii="Calibri" w:hAnsi="Calibri" w:cs="Calibri"/>
          <w:sz w:val="26"/>
          <w:szCs w:val="26"/>
        </w:rPr>
        <w:t xml:space="preserve">, Consiliului Local al </w:t>
      </w:r>
      <w:r w:rsidR="00C22FC4" w:rsidRPr="001D771C">
        <w:rPr>
          <w:rFonts w:ascii="Calibri" w:hAnsi="Calibri" w:cs="Calibri"/>
          <w:sz w:val="26"/>
          <w:szCs w:val="26"/>
        </w:rPr>
        <w:t>C</w:t>
      </w:r>
      <w:r w:rsidR="00626EA2" w:rsidRPr="001D771C">
        <w:rPr>
          <w:rFonts w:ascii="Calibri" w:hAnsi="Calibri" w:cs="Calibri"/>
          <w:sz w:val="26"/>
          <w:szCs w:val="26"/>
        </w:rPr>
        <w:t xml:space="preserve">omunei </w:t>
      </w:r>
      <w:r w:rsidR="00F10F3C" w:rsidRPr="001D771C">
        <w:rPr>
          <w:rFonts w:ascii="Calibri" w:hAnsi="Calibri" w:cs="Calibri"/>
          <w:sz w:val="26"/>
          <w:szCs w:val="26"/>
        </w:rPr>
        <w:t>Lupeni</w:t>
      </w:r>
      <w:r w:rsidR="0080536E" w:rsidRPr="001D771C">
        <w:rPr>
          <w:rFonts w:ascii="Calibri" w:hAnsi="Calibri" w:cs="Calibri"/>
          <w:sz w:val="26"/>
          <w:szCs w:val="26"/>
        </w:rPr>
        <w:t>, precum şi Instituţiei Prefectului Judeţului Harghita.</w:t>
      </w:r>
    </w:p>
    <w:p w:rsidR="001D6A6B" w:rsidRPr="001D771C" w:rsidRDefault="001D6A6B" w:rsidP="00A106EE">
      <w:pPr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A106EE">
      <w:pPr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A106EE">
      <w:pPr>
        <w:jc w:val="both"/>
        <w:rPr>
          <w:rFonts w:ascii="Calibri" w:hAnsi="Calibri" w:cs="Calibri"/>
          <w:sz w:val="26"/>
          <w:szCs w:val="26"/>
        </w:rPr>
      </w:pPr>
    </w:p>
    <w:p w:rsidR="000D6CB7" w:rsidRPr="001D771C" w:rsidRDefault="000D6CB7" w:rsidP="00743EC6">
      <w:pPr>
        <w:jc w:val="both"/>
        <w:rPr>
          <w:rFonts w:ascii="Calibri" w:hAnsi="Calibri" w:cs="Calibri"/>
          <w:sz w:val="26"/>
          <w:szCs w:val="26"/>
        </w:rPr>
      </w:pPr>
    </w:p>
    <w:p w:rsidR="00D013B8" w:rsidRPr="001D771C" w:rsidRDefault="00D013B8" w:rsidP="000D6CB7">
      <w:pPr>
        <w:ind w:firstLine="720"/>
        <w:jc w:val="both"/>
        <w:rPr>
          <w:rFonts w:ascii="Calibri" w:hAnsi="Calibri" w:cs="Calibri"/>
          <w:sz w:val="26"/>
          <w:szCs w:val="26"/>
        </w:rPr>
      </w:pPr>
    </w:p>
    <w:p w:rsidR="000004BD" w:rsidRPr="001D771C" w:rsidRDefault="00806996" w:rsidP="00C22FC4">
      <w:pPr>
        <w:ind w:firstLine="720"/>
        <w:rPr>
          <w:rFonts w:ascii="Calibri" w:hAnsi="Calibri" w:cs="Calibri"/>
          <w:sz w:val="28"/>
          <w:u w:val="thick"/>
        </w:rPr>
      </w:pPr>
      <w:r w:rsidRPr="001D771C">
        <w:rPr>
          <w:rFonts w:ascii="Calibri" w:hAnsi="Calibri" w:cs="Calibri"/>
          <w:sz w:val="28"/>
          <w:u w:val="thick"/>
        </w:rPr>
        <w:t>__</w:t>
      </w:r>
      <w:r w:rsidR="005E4BDB" w:rsidRPr="001D771C">
        <w:rPr>
          <w:rFonts w:ascii="Calibri" w:hAnsi="Calibri" w:cs="Calibri"/>
          <w:sz w:val="28"/>
          <w:u w:val="thick"/>
        </w:rPr>
        <w:t xml:space="preserve">__ __ __ __ __ __ __ __ __ __ __ __ </w:t>
      </w:r>
      <w:r w:rsidR="004B1BEE" w:rsidRPr="001D771C">
        <w:rPr>
          <w:rFonts w:ascii="Calibri" w:hAnsi="Calibri" w:cs="Calibri"/>
          <w:sz w:val="28"/>
          <w:u w:val="thick"/>
        </w:rPr>
        <w:t xml:space="preserve"> </w:t>
      </w:r>
      <w:r w:rsidR="00F10F3C" w:rsidRPr="001D771C">
        <w:rPr>
          <w:rFonts w:ascii="Calibri" w:hAnsi="Calibri" w:cs="Calibri"/>
          <w:sz w:val="28"/>
          <w:u w:val="thick"/>
        </w:rPr>
        <w:t>2019</w:t>
      </w:r>
    </w:p>
    <w:p w:rsidR="009A1487" w:rsidRPr="001D771C" w:rsidRDefault="009A1487" w:rsidP="004723DD">
      <w:pPr>
        <w:jc w:val="center"/>
        <w:rPr>
          <w:rFonts w:ascii="Calibri" w:hAnsi="Calibri" w:cs="Calibri"/>
          <w:sz w:val="28"/>
        </w:rPr>
      </w:pPr>
    </w:p>
    <w:p w:rsidR="00D013B8" w:rsidRPr="001D771C" w:rsidRDefault="00D013B8" w:rsidP="004723DD">
      <w:pPr>
        <w:jc w:val="center"/>
        <w:rPr>
          <w:rFonts w:ascii="Calibri" w:hAnsi="Calibri" w:cs="Calibri"/>
          <w:sz w:val="28"/>
        </w:rPr>
      </w:pPr>
    </w:p>
    <w:p w:rsidR="003D05CB" w:rsidRPr="001D771C" w:rsidRDefault="003D05C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3D05CB" w:rsidRPr="001D771C" w:rsidRDefault="003D05CB" w:rsidP="003D05CB">
      <w:pPr>
        <w:tabs>
          <w:tab w:val="center" w:pos="7088"/>
        </w:tabs>
        <w:jc w:val="both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ab/>
        <w:t>CONTRASEMNEAZĂ</w:t>
      </w:r>
    </w:p>
    <w:p w:rsidR="003D05CB" w:rsidRPr="001D771C" w:rsidRDefault="003D05CB" w:rsidP="003D05CB">
      <w:pPr>
        <w:tabs>
          <w:tab w:val="center" w:pos="1985"/>
          <w:tab w:val="center" w:pos="7088"/>
        </w:tabs>
        <w:jc w:val="both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ab/>
        <w:t>PREŞEDINTE</w:t>
      </w:r>
      <w:r w:rsidRPr="001D771C">
        <w:rPr>
          <w:rFonts w:ascii="Calibri" w:hAnsi="Calibri" w:cs="Calibri"/>
          <w:b/>
          <w:sz w:val="26"/>
          <w:szCs w:val="26"/>
        </w:rPr>
        <w:tab/>
      </w:r>
      <w:r w:rsidR="00BD73A3">
        <w:rPr>
          <w:rFonts w:ascii="Calibri" w:hAnsi="Calibri" w:cs="Calibri"/>
          <w:b/>
          <w:sz w:val="26"/>
          <w:szCs w:val="26"/>
        </w:rPr>
        <w:t xml:space="preserve">PENTRU </w:t>
      </w:r>
      <w:r w:rsidRPr="001D771C">
        <w:rPr>
          <w:rFonts w:ascii="Calibri" w:hAnsi="Calibri" w:cs="Calibri"/>
          <w:b/>
          <w:sz w:val="26"/>
          <w:szCs w:val="26"/>
        </w:rPr>
        <w:t>SECRETARUL</w:t>
      </w:r>
      <w:r w:rsidR="00BD73A3">
        <w:rPr>
          <w:rFonts w:ascii="Calibri" w:hAnsi="Calibri" w:cs="Calibri"/>
          <w:b/>
          <w:sz w:val="26"/>
          <w:szCs w:val="26"/>
        </w:rPr>
        <w:t xml:space="preserve"> GENERAL AL</w:t>
      </w:r>
      <w:r w:rsidRPr="001D771C">
        <w:rPr>
          <w:rFonts w:ascii="Calibri" w:hAnsi="Calibri" w:cs="Calibri"/>
          <w:b/>
          <w:sz w:val="26"/>
          <w:szCs w:val="26"/>
        </w:rPr>
        <w:t xml:space="preserve"> JUDEŢULUI</w:t>
      </w:r>
    </w:p>
    <w:p w:rsidR="003D05CB" w:rsidRPr="001D771C" w:rsidRDefault="003D05CB" w:rsidP="003D05CB">
      <w:pPr>
        <w:tabs>
          <w:tab w:val="center" w:pos="1985"/>
          <w:tab w:val="center" w:pos="7088"/>
        </w:tabs>
        <w:jc w:val="both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ab/>
      </w:r>
      <w:proofErr w:type="spellStart"/>
      <w:r w:rsidRPr="001D771C">
        <w:rPr>
          <w:rFonts w:ascii="Calibri" w:hAnsi="Calibri" w:cs="Calibri"/>
          <w:sz w:val="26"/>
          <w:szCs w:val="26"/>
        </w:rPr>
        <w:t>Borboly</w:t>
      </w:r>
      <w:proofErr w:type="spellEnd"/>
      <w:r w:rsidRPr="001D771C">
        <w:rPr>
          <w:rFonts w:ascii="Calibri" w:hAnsi="Calibri" w:cs="Calibri"/>
          <w:sz w:val="26"/>
          <w:szCs w:val="26"/>
        </w:rPr>
        <w:t xml:space="preserve"> Csaba</w:t>
      </w:r>
      <w:r w:rsidRPr="001D771C">
        <w:rPr>
          <w:rFonts w:ascii="Calibri" w:hAnsi="Calibri" w:cs="Calibri"/>
          <w:sz w:val="26"/>
          <w:szCs w:val="26"/>
        </w:rPr>
        <w:tab/>
      </w:r>
      <w:proofErr w:type="spellStart"/>
      <w:r w:rsidR="00926D35" w:rsidRPr="001D771C">
        <w:rPr>
          <w:rFonts w:ascii="Calibri" w:eastAsia="Calibri" w:hAnsi="Calibri" w:cs="Calibri"/>
          <w:sz w:val="26"/>
          <w:szCs w:val="26"/>
        </w:rPr>
        <w:t>Vágássy</w:t>
      </w:r>
      <w:proofErr w:type="spellEnd"/>
      <w:r w:rsidR="00926D35" w:rsidRPr="001D771C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26D35" w:rsidRPr="001D771C">
        <w:rPr>
          <w:rFonts w:ascii="Calibri" w:eastAsia="Calibri" w:hAnsi="Calibri" w:cs="Calibri"/>
          <w:sz w:val="26"/>
          <w:szCs w:val="26"/>
        </w:rPr>
        <w:t>Alpár</w:t>
      </w:r>
      <w:proofErr w:type="spellEnd"/>
    </w:p>
    <w:p w:rsidR="009A1487" w:rsidRPr="001D771C" w:rsidRDefault="009A1487" w:rsidP="005D5ED8">
      <w:pPr>
        <w:rPr>
          <w:rFonts w:ascii="Calibri" w:hAnsi="Calibri" w:cs="Calibri"/>
        </w:rPr>
      </w:pPr>
    </w:p>
    <w:p w:rsidR="009A1487" w:rsidRPr="001D771C" w:rsidRDefault="009A1487" w:rsidP="005D5ED8">
      <w:pPr>
        <w:rPr>
          <w:rFonts w:ascii="Calibri" w:hAnsi="Calibri" w:cs="Calibri"/>
        </w:rPr>
      </w:pPr>
    </w:p>
    <w:p w:rsidR="00573DC2" w:rsidRPr="001D771C" w:rsidRDefault="00B32DEE" w:rsidP="00573DC2">
      <w:pPr>
        <w:rPr>
          <w:rFonts w:ascii="Calibri" w:hAnsi="Calibri" w:cs="Calibri"/>
        </w:rPr>
      </w:pPr>
      <w:r w:rsidRPr="001D771C">
        <w:rPr>
          <w:rFonts w:ascii="Calibri" w:hAnsi="Calibri" w:cs="Calibri"/>
        </w:rPr>
        <w:br w:type="page"/>
      </w:r>
    </w:p>
    <w:p w:rsidR="00220B7B" w:rsidRPr="001D771C" w:rsidRDefault="00220B7B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sz w:val="26"/>
          <w:szCs w:val="26"/>
        </w:rPr>
      </w:pPr>
    </w:p>
    <w:p w:rsidR="008E4D07" w:rsidRPr="001D771C" w:rsidRDefault="008E4D07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sz w:val="26"/>
          <w:szCs w:val="26"/>
        </w:rPr>
      </w:pPr>
    </w:p>
    <w:p w:rsidR="00220B7B" w:rsidRPr="001D771C" w:rsidRDefault="00220B7B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sz w:val="26"/>
          <w:szCs w:val="26"/>
        </w:rPr>
      </w:pPr>
    </w:p>
    <w:p w:rsidR="008E4D07" w:rsidRPr="001D771C" w:rsidRDefault="008E4D07" w:rsidP="008E4D07">
      <w:pPr>
        <w:spacing w:line="276" w:lineRule="auto"/>
        <w:jc w:val="center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AVIZAT</w:t>
      </w:r>
    </w:p>
    <w:p w:rsidR="008E4D07" w:rsidRPr="001D771C" w:rsidRDefault="00144B7C" w:rsidP="008E4D07">
      <w:pPr>
        <w:spacing w:line="276" w:lineRule="auto"/>
        <w:jc w:val="center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PENTRU </w:t>
      </w:r>
      <w:r w:rsidRPr="001D771C">
        <w:rPr>
          <w:rFonts w:ascii="Calibri" w:hAnsi="Calibri" w:cs="Calibri"/>
          <w:b/>
          <w:sz w:val="26"/>
          <w:szCs w:val="26"/>
        </w:rPr>
        <w:t>SECRETARUL</w:t>
      </w:r>
      <w:r>
        <w:rPr>
          <w:rFonts w:ascii="Calibri" w:hAnsi="Calibri" w:cs="Calibri"/>
          <w:b/>
          <w:sz w:val="26"/>
          <w:szCs w:val="26"/>
        </w:rPr>
        <w:t xml:space="preserve"> GENERAL AL</w:t>
      </w:r>
      <w:r w:rsidRPr="001D771C">
        <w:rPr>
          <w:rFonts w:ascii="Calibri" w:hAnsi="Calibri" w:cs="Calibri"/>
          <w:b/>
          <w:sz w:val="26"/>
          <w:szCs w:val="26"/>
        </w:rPr>
        <w:t xml:space="preserve"> JUDEŢULUI</w:t>
      </w:r>
    </w:p>
    <w:p w:rsidR="008E4D07" w:rsidRPr="001D771C" w:rsidRDefault="008E4D07" w:rsidP="008E4D07">
      <w:pPr>
        <w:jc w:val="center"/>
        <w:rPr>
          <w:rFonts w:ascii="Calibri" w:hAnsi="Calibri" w:cs="Calibri"/>
          <w:b/>
          <w:bCs/>
          <w:iCs/>
          <w:sz w:val="26"/>
          <w:szCs w:val="26"/>
        </w:rPr>
      </w:pP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Vágássy</w:t>
      </w:r>
      <w:proofErr w:type="spellEnd"/>
      <w:r w:rsidRPr="001D771C">
        <w:rPr>
          <w:rFonts w:ascii="Calibri" w:hAnsi="Calibri" w:cs="Calibri"/>
          <w:b/>
          <w:bCs/>
          <w:iCs/>
          <w:sz w:val="26"/>
          <w:szCs w:val="26"/>
        </w:rPr>
        <w:t xml:space="preserve"> </w:t>
      </w: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Alpár</w:t>
      </w:r>
      <w:proofErr w:type="spellEnd"/>
    </w:p>
    <w:p w:rsidR="008E4D07" w:rsidRPr="001D771C" w:rsidRDefault="008E4D07" w:rsidP="008E4D07">
      <w:pPr>
        <w:jc w:val="center"/>
        <w:rPr>
          <w:rFonts w:ascii="Calibri" w:hAnsi="Calibri" w:cs="Calibri"/>
          <w:b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Prezentul proiect de hotărâre a fost iniţiat de către preşedintele </w:t>
      </w:r>
      <w:proofErr w:type="spellStart"/>
      <w:r w:rsidRPr="001D771C">
        <w:rPr>
          <w:rFonts w:ascii="Calibri" w:hAnsi="Calibri" w:cs="Calibri"/>
          <w:bCs/>
          <w:iCs/>
          <w:sz w:val="26"/>
          <w:szCs w:val="26"/>
        </w:rPr>
        <w:t>Borboly</w:t>
      </w:r>
      <w:proofErr w:type="spellEnd"/>
      <w:r w:rsidRPr="001D771C">
        <w:rPr>
          <w:rFonts w:ascii="Calibri" w:hAnsi="Calibri" w:cs="Calibri"/>
          <w:bCs/>
          <w:iCs/>
          <w:sz w:val="26"/>
          <w:szCs w:val="26"/>
        </w:rPr>
        <w:t xml:space="preserve"> Csaba, la propunerea </w:t>
      </w:r>
      <w:r w:rsidRPr="001D771C">
        <w:rPr>
          <w:rFonts w:ascii="Calibri" w:hAnsi="Calibri" w:cs="Calibri"/>
          <w:sz w:val="26"/>
          <w:szCs w:val="26"/>
        </w:rPr>
        <w:t>Direcției generale tehnice</w:t>
      </w:r>
      <w:r w:rsidRPr="001D771C">
        <w:rPr>
          <w:rFonts w:ascii="Calibri" w:hAnsi="Calibri" w:cs="Calibri"/>
          <w:bCs/>
          <w:iCs/>
          <w:sz w:val="26"/>
          <w:szCs w:val="26"/>
        </w:rPr>
        <w:t>.</w:t>
      </w: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>PREŞEDINTE</w:t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  <w:t xml:space="preserve">         DIRECȚIA GENERALĂ TEHNICĂ               </w:t>
      </w: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Borboly</w:t>
      </w:r>
      <w:proofErr w:type="spellEnd"/>
      <w:r w:rsidRPr="001D771C">
        <w:rPr>
          <w:rFonts w:ascii="Calibri" w:hAnsi="Calibri" w:cs="Calibri"/>
          <w:b/>
          <w:bCs/>
          <w:iCs/>
          <w:sz w:val="26"/>
          <w:szCs w:val="26"/>
        </w:rPr>
        <w:t xml:space="preserve"> Csaba</w:t>
      </w:r>
      <w:r w:rsidRPr="001D771C">
        <w:rPr>
          <w:rFonts w:ascii="Calibri" w:hAnsi="Calibri" w:cs="Calibri"/>
          <w:bCs/>
          <w:iCs/>
          <w:sz w:val="26"/>
          <w:szCs w:val="26"/>
        </w:rPr>
        <w:t xml:space="preserve"> </w:t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  <w:t xml:space="preserve">                     </w:t>
      </w:r>
      <w:r w:rsidRPr="001D771C">
        <w:rPr>
          <w:rFonts w:ascii="Calibri" w:hAnsi="Calibri" w:cs="Calibri"/>
          <w:b/>
          <w:sz w:val="26"/>
          <w:szCs w:val="26"/>
        </w:rPr>
        <w:t>Chiorean Adrian</w:t>
      </w:r>
    </w:p>
    <w:p w:rsidR="008E4D07" w:rsidRPr="001D771C" w:rsidRDefault="008E4D07" w:rsidP="008E4D07">
      <w:pPr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      </w:t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  <w:t xml:space="preserve">   </w:t>
      </w:r>
      <w:r w:rsidRPr="001D771C">
        <w:rPr>
          <w:rFonts w:ascii="Calibri" w:hAnsi="Calibri" w:cs="Calibri"/>
          <w:sz w:val="26"/>
          <w:szCs w:val="26"/>
        </w:rPr>
        <w:t>director general adjunct</w:t>
      </w:r>
    </w:p>
    <w:p w:rsidR="008E4D07" w:rsidRPr="001D771C" w:rsidRDefault="008E4D07" w:rsidP="008E4D07">
      <w:pPr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VIZA JURIDICĂ </w:t>
      </w:r>
    </w:p>
    <w:p w:rsidR="008E4D07" w:rsidRPr="001D771C" w:rsidRDefault="008E4D07" w:rsidP="008E4D07">
      <w:pPr>
        <w:pStyle w:val="Frspaiere"/>
        <w:ind w:left="1440"/>
        <w:rPr>
          <w:rFonts w:cs="Calibri"/>
          <w:bCs/>
          <w:iCs/>
          <w:sz w:val="26"/>
          <w:szCs w:val="26"/>
          <w:lang w:val="ro-RO"/>
        </w:rPr>
      </w:pPr>
      <w:r w:rsidRPr="001D771C">
        <w:rPr>
          <w:rFonts w:cs="Calibri"/>
          <w:bCs/>
          <w:iCs/>
          <w:sz w:val="26"/>
          <w:szCs w:val="26"/>
          <w:lang w:val="ro-RO"/>
        </w:rPr>
        <w:t xml:space="preserve">      DIRECŢIA GENERALĂ ADMINISTRAŢIE PUBLICĂ LOCALĂ</w:t>
      </w:r>
    </w:p>
    <w:p w:rsidR="008E4D07" w:rsidRPr="001D771C" w:rsidRDefault="008E4D07" w:rsidP="008E4D07">
      <w:pPr>
        <w:jc w:val="center"/>
        <w:rPr>
          <w:rFonts w:ascii="Calibri" w:hAnsi="Calibri" w:cs="Calibri"/>
          <w:b/>
          <w:bCs/>
          <w:iCs/>
          <w:sz w:val="26"/>
          <w:szCs w:val="26"/>
        </w:rPr>
      </w:pPr>
      <w:r w:rsidRPr="001D771C">
        <w:rPr>
          <w:rFonts w:ascii="Calibri" w:hAnsi="Calibri" w:cs="Calibri"/>
          <w:b/>
          <w:bCs/>
          <w:iCs/>
          <w:sz w:val="26"/>
          <w:szCs w:val="26"/>
        </w:rPr>
        <w:t xml:space="preserve">Antal </w:t>
      </w: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Renáta</w:t>
      </w:r>
      <w:proofErr w:type="spellEnd"/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director general </w:t>
      </w:r>
      <w:r w:rsidRPr="001D771C">
        <w:rPr>
          <w:rFonts w:ascii="Calibri" w:hAnsi="Calibri" w:cs="Calibri"/>
          <w:sz w:val="26"/>
          <w:szCs w:val="26"/>
        </w:rPr>
        <w:t>adjunct</w:t>
      </w: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                                                                           VIZAT</w:t>
      </w: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>COMPARTIMENT CANCELARIA CONSILIULUI JUDEŢEAN HARGHITA</w:t>
      </w:r>
    </w:p>
    <w:p w:rsidR="008E4D07" w:rsidRPr="001D771C" w:rsidRDefault="008E4D07" w:rsidP="008E4D07">
      <w:pPr>
        <w:jc w:val="center"/>
        <w:rPr>
          <w:rFonts w:ascii="Calibri" w:hAnsi="Calibri" w:cs="Calibri"/>
          <w:b/>
          <w:bCs/>
          <w:iCs/>
          <w:sz w:val="26"/>
          <w:szCs w:val="26"/>
        </w:rPr>
      </w:pPr>
      <w:r w:rsidRPr="001D771C">
        <w:rPr>
          <w:rFonts w:ascii="Calibri" w:hAnsi="Calibri" w:cs="Calibri"/>
          <w:b/>
          <w:bCs/>
          <w:iCs/>
          <w:sz w:val="26"/>
          <w:szCs w:val="26"/>
        </w:rPr>
        <w:t xml:space="preserve">   Szabó Zsolt </w:t>
      </w: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Szilveszter</w:t>
      </w:r>
      <w:proofErr w:type="spellEnd"/>
    </w:p>
    <w:p w:rsidR="003D2649" w:rsidRPr="001D771C" w:rsidRDefault="008E4D07" w:rsidP="008E4D07">
      <w:pPr>
        <w:tabs>
          <w:tab w:val="center" w:pos="7371"/>
        </w:tabs>
        <w:rPr>
          <w:rFonts w:ascii="Calibri" w:hAnsi="Calibri" w:cs="Calibri"/>
          <w:b/>
          <w:sz w:val="16"/>
          <w:szCs w:val="1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                                                           coordonator compartiment</w:t>
      </w:r>
      <w:r w:rsidR="003D2649" w:rsidRPr="001D771C">
        <w:rPr>
          <w:rFonts w:ascii="Calibri" w:hAnsi="Calibri" w:cs="Calibri"/>
          <w:b/>
          <w:sz w:val="16"/>
          <w:szCs w:val="16"/>
        </w:rPr>
        <w:t xml:space="preserve"> </w:t>
      </w:r>
    </w:p>
    <w:p w:rsidR="0099072D" w:rsidRPr="001D771C" w:rsidRDefault="0099072D">
      <w:pPr>
        <w:tabs>
          <w:tab w:val="center" w:pos="7371"/>
        </w:tabs>
        <w:rPr>
          <w:rFonts w:ascii="Calibri" w:hAnsi="Calibri" w:cs="Calibri"/>
          <w:b/>
          <w:sz w:val="16"/>
          <w:szCs w:val="16"/>
        </w:rPr>
      </w:pPr>
    </w:p>
    <w:sectPr w:rsidR="0099072D" w:rsidRPr="001D771C" w:rsidSect="004C74B1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D59" w:rsidRDefault="00F86D59">
      <w:r>
        <w:separator/>
      </w:r>
    </w:p>
  </w:endnote>
  <w:endnote w:type="continuationSeparator" w:id="0">
    <w:p w:rsidR="00F86D59" w:rsidRDefault="00F8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D59" w:rsidRDefault="00F86D59">
      <w:r>
        <w:separator/>
      </w:r>
    </w:p>
  </w:footnote>
  <w:footnote w:type="continuationSeparator" w:id="0">
    <w:p w:rsidR="00F86D59" w:rsidRDefault="00F86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6C1D9C"/>
    <w:multiLevelType w:val="hybridMultilevel"/>
    <w:tmpl w:val="2EA4A0F6"/>
    <w:lvl w:ilvl="0" w:tplc="3A02BF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C97832"/>
    <w:multiLevelType w:val="hybridMultilevel"/>
    <w:tmpl w:val="4288D116"/>
    <w:lvl w:ilvl="0" w:tplc="0F825390">
      <w:start w:val="1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E0A3A"/>
    <w:multiLevelType w:val="hybridMultilevel"/>
    <w:tmpl w:val="58E00C6C"/>
    <w:lvl w:ilvl="0" w:tplc="6AF49CC2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3125E99"/>
    <w:multiLevelType w:val="hybridMultilevel"/>
    <w:tmpl w:val="D7186D2A"/>
    <w:lvl w:ilvl="0" w:tplc="E58CF198">
      <w:numFmt w:val="bullet"/>
      <w:lvlText w:val="-"/>
      <w:lvlJc w:val="left"/>
      <w:pPr>
        <w:tabs>
          <w:tab w:val="num" w:pos="1515"/>
        </w:tabs>
        <w:ind w:left="151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17FF3D23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1317AE0"/>
    <w:multiLevelType w:val="hybridMultilevel"/>
    <w:tmpl w:val="7BDE6E8E"/>
    <w:lvl w:ilvl="0" w:tplc="E5CECBD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01051D"/>
    <w:multiLevelType w:val="hybridMultilevel"/>
    <w:tmpl w:val="93DA7CBA"/>
    <w:lvl w:ilvl="0" w:tplc="19D43C5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81B1AD9"/>
    <w:multiLevelType w:val="hybridMultilevel"/>
    <w:tmpl w:val="EC3C3FF6"/>
    <w:lvl w:ilvl="0" w:tplc="EA10EB4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4779228B"/>
    <w:multiLevelType w:val="hybridMultilevel"/>
    <w:tmpl w:val="86ACDD9A"/>
    <w:lvl w:ilvl="0" w:tplc="416085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A724670"/>
    <w:multiLevelType w:val="hybridMultilevel"/>
    <w:tmpl w:val="0BE6D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4C718F"/>
    <w:multiLevelType w:val="hybridMultilevel"/>
    <w:tmpl w:val="D6B6AB92"/>
    <w:lvl w:ilvl="0" w:tplc="3A02BF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3032F3"/>
    <w:multiLevelType w:val="hybridMultilevel"/>
    <w:tmpl w:val="6BCE24AE"/>
    <w:lvl w:ilvl="0" w:tplc="90EE61A4">
      <w:start w:val="1"/>
      <w:numFmt w:val="decimal"/>
      <w:lvlText w:val="(%1)"/>
      <w:lvlJc w:val="left"/>
      <w:pPr>
        <w:tabs>
          <w:tab w:val="num" w:pos="1890"/>
        </w:tabs>
        <w:ind w:left="1890" w:hanging="11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05508E0"/>
    <w:multiLevelType w:val="hybridMultilevel"/>
    <w:tmpl w:val="F48647CE"/>
    <w:lvl w:ilvl="0" w:tplc="B838BE9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1A32F4B"/>
    <w:multiLevelType w:val="hybridMultilevel"/>
    <w:tmpl w:val="055022F6"/>
    <w:lvl w:ilvl="0" w:tplc="AC84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F53038"/>
    <w:multiLevelType w:val="hybridMultilevel"/>
    <w:tmpl w:val="D9FE723C"/>
    <w:lvl w:ilvl="0" w:tplc="0F825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8C5909"/>
    <w:multiLevelType w:val="hybridMultilevel"/>
    <w:tmpl w:val="AD4A7B7C"/>
    <w:lvl w:ilvl="0" w:tplc="AC84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A33233"/>
    <w:multiLevelType w:val="hybridMultilevel"/>
    <w:tmpl w:val="29D07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DA70DB"/>
    <w:multiLevelType w:val="hybridMultilevel"/>
    <w:tmpl w:val="8D1021C0"/>
    <w:lvl w:ilvl="0" w:tplc="E5CECBD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2D1695"/>
    <w:multiLevelType w:val="hybridMultilevel"/>
    <w:tmpl w:val="86B8B3D4"/>
    <w:lvl w:ilvl="0" w:tplc="0F825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E7A115B"/>
    <w:multiLevelType w:val="hybridMultilevel"/>
    <w:tmpl w:val="11565DA4"/>
    <w:lvl w:ilvl="0" w:tplc="CDE0BE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AE2075A"/>
    <w:multiLevelType w:val="singleLevel"/>
    <w:tmpl w:val="0BC272A0"/>
    <w:lvl w:ilvl="0">
      <w:start w:val="1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</w:abstractNum>
  <w:abstractNum w:abstractNumId="23">
    <w:nsid w:val="7C4E136B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F007A40"/>
    <w:multiLevelType w:val="hybridMultilevel"/>
    <w:tmpl w:val="68AE689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713" w:hanging="360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3"/>
  </w:num>
  <w:num w:numId="5">
    <w:abstractNumId w:val="5"/>
  </w:num>
  <w:num w:numId="6">
    <w:abstractNumId w:val="10"/>
  </w:num>
  <w:num w:numId="7">
    <w:abstractNumId w:val="16"/>
  </w:num>
  <w:num w:numId="8">
    <w:abstractNumId w:val="17"/>
  </w:num>
  <w:num w:numId="9">
    <w:abstractNumId w:val="14"/>
  </w:num>
  <w:num w:numId="10">
    <w:abstractNumId w:val="12"/>
  </w:num>
  <w:num w:numId="11">
    <w:abstractNumId w:val="3"/>
  </w:num>
  <w:num w:numId="12">
    <w:abstractNumId w:val="24"/>
  </w:num>
  <w:num w:numId="13">
    <w:abstractNumId w:val="13"/>
  </w:num>
  <w:num w:numId="14">
    <w:abstractNumId w:val="8"/>
  </w:num>
  <w:num w:numId="15">
    <w:abstractNumId w:val="7"/>
  </w:num>
  <w:num w:numId="16">
    <w:abstractNumId w:val="4"/>
  </w:num>
  <w:num w:numId="17">
    <w:abstractNumId w:val="21"/>
  </w:num>
  <w:num w:numId="18">
    <w:abstractNumId w:val="6"/>
  </w:num>
  <w:num w:numId="19">
    <w:abstractNumId w:val="18"/>
  </w:num>
  <w:num w:numId="20">
    <w:abstractNumId w:val="9"/>
  </w:num>
  <w:num w:numId="21">
    <w:abstractNumId w:val="11"/>
  </w:num>
  <w:num w:numId="22">
    <w:abstractNumId w:val="1"/>
  </w:num>
  <w:num w:numId="23">
    <w:abstractNumId w:val="2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3A"/>
    <w:rsid w:val="000004BD"/>
    <w:rsid w:val="00002322"/>
    <w:rsid w:val="00006B86"/>
    <w:rsid w:val="00006EAF"/>
    <w:rsid w:val="00011379"/>
    <w:rsid w:val="000144B2"/>
    <w:rsid w:val="000158D0"/>
    <w:rsid w:val="000176B6"/>
    <w:rsid w:val="000250B8"/>
    <w:rsid w:val="00026F71"/>
    <w:rsid w:val="000300A0"/>
    <w:rsid w:val="00032169"/>
    <w:rsid w:val="00033454"/>
    <w:rsid w:val="000351DD"/>
    <w:rsid w:val="00045AE6"/>
    <w:rsid w:val="00046D04"/>
    <w:rsid w:val="00050809"/>
    <w:rsid w:val="00052548"/>
    <w:rsid w:val="00057E5E"/>
    <w:rsid w:val="00060A41"/>
    <w:rsid w:val="00061541"/>
    <w:rsid w:val="00071584"/>
    <w:rsid w:val="00071C94"/>
    <w:rsid w:val="00072BC2"/>
    <w:rsid w:val="00080F14"/>
    <w:rsid w:val="00081167"/>
    <w:rsid w:val="00084402"/>
    <w:rsid w:val="000861BD"/>
    <w:rsid w:val="0009086F"/>
    <w:rsid w:val="000956CD"/>
    <w:rsid w:val="00095980"/>
    <w:rsid w:val="00095D00"/>
    <w:rsid w:val="000B0573"/>
    <w:rsid w:val="000B0882"/>
    <w:rsid w:val="000B2DAE"/>
    <w:rsid w:val="000B2FB8"/>
    <w:rsid w:val="000B58AB"/>
    <w:rsid w:val="000B62F0"/>
    <w:rsid w:val="000C0608"/>
    <w:rsid w:val="000C15CF"/>
    <w:rsid w:val="000C27EA"/>
    <w:rsid w:val="000C2A2B"/>
    <w:rsid w:val="000C4EDF"/>
    <w:rsid w:val="000C68B4"/>
    <w:rsid w:val="000D0516"/>
    <w:rsid w:val="000D285E"/>
    <w:rsid w:val="000D3CC7"/>
    <w:rsid w:val="000D3F23"/>
    <w:rsid w:val="000D42D6"/>
    <w:rsid w:val="000D5776"/>
    <w:rsid w:val="000D6CB7"/>
    <w:rsid w:val="000E32DE"/>
    <w:rsid w:val="000E34A5"/>
    <w:rsid w:val="000E3691"/>
    <w:rsid w:val="000E4890"/>
    <w:rsid w:val="000E67C4"/>
    <w:rsid w:val="000F1FD6"/>
    <w:rsid w:val="000F46DB"/>
    <w:rsid w:val="00102747"/>
    <w:rsid w:val="00102DFA"/>
    <w:rsid w:val="001067E0"/>
    <w:rsid w:val="00107572"/>
    <w:rsid w:val="00113F45"/>
    <w:rsid w:val="00114B75"/>
    <w:rsid w:val="00115402"/>
    <w:rsid w:val="0012559A"/>
    <w:rsid w:val="0012593D"/>
    <w:rsid w:val="00126BF0"/>
    <w:rsid w:val="001270B8"/>
    <w:rsid w:val="001300B2"/>
    <w:rsid w:val="001311AF"/>
    <w:rsid w:val="0013250E"/>
    <w:rsid w:val="001339DD"/>
    <w:rsid w:val="00136D6C"/>
    <w:rsid w:val="00137CE4"/>
    <w:rsid w:val="001401FE"/>
    <w:rsid w:val="00141B1E"/>
    <w:rsid w:val="00144B7C"/>
    <w:rsid w:val="0014656C"/>
    <w:rsid w:val="001472A2"/>
    <w:rsid w:val="001505A2"/>
    <w:rsid w:val="001530D3"/>
    <w:rsid w:val="00156B8E"/>
    <w:rsid w:val="00161C36"/>
    <w:rsid w:val="001656B9"/>
    <w:rsid w:val="0017281F"/>
    <w:rsid w:val="00173267"/>
    <w:rsid w:val="00175B4B"/>
    <w:rsid w:val="00176CAD"/>
    <w:rsid w:val="001777F4"/>
    <w:rsid w:val="0018378B"/>
    <w:rsid w:val="00187717"/>
    <w:rsid w:val="00192B49"/>
    <w:rsid w:val="0019544D"/>
    <w:rsid w:val="001958F2"/>
    <w:rsid w:val="00196A69"/>
    <w:rsid w:val="00196A7C"/>
    <w:rsid w:val="001A605B"/>
    <w:rsid w:val="001A6794"/>
    <w:rsid w:val="001A7379"/>
    <w:rsid w:val="001B44DD"/>
    <w:rsid w:val="001C0ABC"/>
    <w:rsid w:val="001C3902"/>
    <w:rsid w:val="001C6491"/>
    <w:rsid w:val="001D085C"/>
    <w:rsid w:val="001D0871"/>
    <w:rsid w:val="001D296E"/>
    <w:rsid w:val="001D56D7"/>
    <w:rsid w:val="001D6A6B"/>
    <w:rsid w:val="001D72B8"/>
    <w:rsid w:val="001D771C"/>
    <w:rsid w:val="001E46A0"/>
    <w:rsid w:val="001F20CE"/>
    <w:rsid w:val="001F2241"/>
    <w:rsid w:val="001F23E0"/>
    <w:rsid w:val="001F5A9C"/>
    <w:rsid w:val="002006BF"/>
    <w:rsid w:val="002023FB"/>
    <w:rsid w:val="002166ED"/>
    <w:rsid w:val="00216A9D"/>
    <w:rsid w:val="00220945"/>
    <w:rsid w:val="00220B7B"/>
    <w:rsid w:val="00221F32"/>
    <w:rsid w:val="002256A9"/>
    <w:rsid w:val="00227C6B"/>
    <w:rsid w:val="00231DBC"/>
    <w:rsid w:val="0023426B"/>
    <w:rsid w:val="0023701A"/>
    <w:rsid w:val="0023705F"/>
    <w:rsid w:val="0024089B"/>
    <w:rsid w:val="00240B3D"/>
    <w:rsid w:val="00241BE4"/>
    <w:rsid w:val="00243269"/>
    <w:rsid w:val="002509EF"/>
    <w:rsid w:val="00251348"/>
    <w:rsid w:val="0025242B"/>
    <w:rsid w:val="00252699"/>
    <w:rsid w:val="00260666"/>
    <w:rsid w:val="0026655C"/>
    <w:rsid w:val="00272E36"/>
    <w:rsid w:val="00273E07"/>
    <w:rsid w:val="002757A3"/>
    <w:rsid w:val="0027581B"/>
    <w:rsid w:val="00277921"/>
    <w:rsid w:val="002808FE"/>
    <w:rsid w:val="0028444D"/>
    <w:rsid w:val="00284C34"/>
    <w:rsid w:val="0028553F"/>
    <w:rsid w:val="002857E6"/>
    <w:rsid w:val="0029043F"/>
    <w:rsid w:val="002937AF"/>
    <w:rsid w:val="002A2001"/>
    <w:rsid w:val="002A70DB"/>
    <w:rsid w:val="002B0146"/>
    <w:rsid w:val="002B51F9"/>
    <w:rsid w:val="002B7258"/>
    <w:rsid w:val="002B72C3"/>
    <w:rsid w:val="002B757A"/>
    <w:rsid w:val="002C1811"/>
    <w:rsid w:val="002C26DA"/>
    <w:rsid w:val="002C28F5"/>
    <w:rsid w:val="002C3937"/>
    <w:rsid w:val="002C51F3"/>
    <w:rsid w:val="002C5F77"/>
    <w:rsid w:val="002C603E"/>
    <w:rsid w:val="002E185A"/>
    <w:rsid w:val="002E18C2"/>
    <w:rsid w:val="002E1EC3"/>
    <w:rsid w:val="002E6DB2"/>
    <w:rsid w:val="002F1E88"/>
    <w:rsid w:val="002F4785"/>
    <w:rsid w:val="002F6D16"/>
    <w:rsid w:val="0030077C"/>
    <w:rsid w:val="00306D5B"/>
    <w:rsid w:val="00307C99"/>
    <w:rsid w:val="00310A25"/>
    <w:rsid w:val="003247A2"/>
    <w:rsid w:val="00324F69"/>
    <w:rsid w:val="00325B86"/>
    <w:rsid w:val="00330089"/>
    <w:rsid w:val="003319AC"/>
    <w:rsid w:val="00331CA6"/>
    <w:rsid w:val="00335711"/>
    <w:rsid w:val="00336354"/>
    <w:rsid w:val="00354CFE"/>
    <w:rsid w:val="00361101"/>
    <w:rsid w:val="00366484"/>
    <w:rsid w:val="00367184"/>
    <w:rsid w:val="00367C9F"/>
    <w:rsid w:val="00367E90"/>
    <w:rsid w:val="00373AB0"/>
    <w:rsid w:val="00374B8F"/>
    <w:rsid w:val="00375F7F"/>
    <w:rsid w:val="003779D2"/>
    <w:rsid w:val="00381059"/>
    <w:rsid w:val="0038288A"/>
    <w:rsid w:val="00384315"/>
    <w:rsid w:val="0038472B"/>
    <w:rsid w:val="00385D9A"/>
    <w:rsid w:val="00392BB7"/>
    <w:rsid w:val="00392DF6"/>
    <w:rsid w:val="0039642C"/>
    <w:rsid w:val="0039771B"/>
    <w:rsid w:val="003A207C"/>
    <w:rsid w:val="003A54F2"/>
    <w:rsid w:val="003A7F7A"/>
    <w:rsid w:val="003B0FB0"/>
    <w:rsid w:val="003B5815"/>
    <w:rsid w:val="003B5F5F"/>
    <w:rsid w:val="003C6200"/>
    <w:rsid w:val="003D05CB"/>
    <w:rsid w:val="003D1DD5"/>
    <w:rsid w:val="003D204C"/>
    <w:rsid w:val="003D2649"/>
    <w:rsid w:val="003D2BFB"/>
    <w:rsid w:val="003D6D33"/>
    <w:rsid w:val="003E01ED"/>
    <w:rsid w:val="003E2FDA"/>
    <w:rsid w:val="003E4A31"/>
    <w:rsid w:val="003F450C"/>
    <w:rsid w:val="00400713"/>
    <w:rsid w:val="0040232F"/>
    <w:rsid w:val="0040399C"/>
    <w:rsid w:val="00415B52"/>
    <w:rsid w:val="0042247F"/>
    <w:rsid w:val="00422ECD"/>
    <w:rsid w:val="004233D5"/>
    <w:rsid w:val="00430DF8"/>
    <w:rsid w:val="00433525"/>
    <w:rsid w:val="004337C9"/>
    <w:rsid w:val="00436E3E"/>
    <w:rsid w:val="0043738F"/>
    <w:rsid w:val="004410CB"/>
    <w:rsid w:val="004411FB"/>
    <w:rsid w:val="00442600"/>
    <w:rsid w:val="004524E5"/>
    <w:rsid w:val="00452DE8"/>
    <w:rsid w:val="00454139"/>
    <w:rsid w:val="0045486D"/>
    <w:rsid w:val="004613BF"/>
    <w:rsid w:val="0046389F"/>
    <w:rsid w:val="00465FEC"/>
    <w:rsid w:val="00466351"/>
    <w:rsid w:val="00470F10"/>
    <w:rsid w:val="00471420"/>
    <w:rsid w:val="004723DD"/>
    <w:rsid w:val="0047253B"/>
    <w:rsid w:val="0047347B"/>
    <w:rsid w:val="004738A6"/>
    <w:rsid w:val="00477B52"/>
    <w:rsid w:val="004806A9"/>
    <w:rsid w:val="00481E63"/>
    <w:rsid w:val="00482D14"/>
    <w:rsid w:val="00484A5C"/>
    <w:rsid w:val="0048596D"/>
    <w:rsid w:val="00486455"/>
    <w:rsid w:val="0048692A"/>
    <w:rsid w:val="00487755"/>
    <w:rsid w:val="00492742"/>
    <w:rsid w:val="00494A7A"/>
    <w:rsid w:val="00494EE5"/>
    <w:rsid w:val="004957EC"/>
    <w:rsid w:val="0049663E"/>
    <w:rsid w:val="00496AA8"/>
    <w:rsid w:val="004A58B9"/>
    <w:rsid w:val="004A58EA"/>
    <w:rsid w:val="004B1BEE"/>
    <w:rsid w:val="004B73D6"/>
    <w:rsid w:val="004C3044"/>
    <w:rsid w:val="004C388A"/>
    <w:rsid w:val="004C43BC"/>
    <w:rsid w:val="004C4B82"/>
    <w:rsid w:val="004C5091"/>
    <w:rsid w:val="004C74B1"/>
    <w:rsid w:val="004D3B17"/>
    <w:rsid w:val="004E0047"/>
    <w:rsid w:val="004E2F03"/>
    <w:rsid w:val="004F13F6"/>
    <w:rsid w:val="004F30CE"/>
    <w:rsid w:val="004F36F7"/>
    <w:rsid w:val="004F7F14"/>
    <w:rsid w:val="00500126"/>
    <w:rsid w:val="00500F13"/>
    <w:rsid w:val="00504741"/>
    <w:rsid w:val="005166FC"/>
    <w:rsid w:val="00520369"/>
    <w:rsid w:val="0052407D"/>
    <w:rsid w:val="005240B1"/>
    <w:rsid w:val="005525D7"/>
    <w:rsid w:val="00555EAB"/>
    <w:rsid w:val="0056278F"/>
    <w:rsid w:val="00565EE4"/>
    <w:rsid w:val="00566CFF"/>
    <w:rsid w:val="0057199A"/>
    <w:rsid w:val="00573DC2"/>
    <w:rsid w:val="00573E25"/>
    <w:rsid w:val="0058278C"/>
    <w:rsid w:val="0058290D"/>
    <w:rsid w:val="00582F8C"/>
    <w:rsid w:val="00590217"/>
    <w:rsid w:val="005909C7"/>
    <w:rsid w:val="0059138F"/>
    <w:rsid w:val="005930D5"/>
    <w:rsid w:val="005931F7"/>
    <w:rsid w:val="00593253"/>
    <w:rsid w:val="005933E7"/>
    <w:rsid w:val="00593B50"/>
    <w:rsid w:val="00596922"/>
    <w:rsid w:val="00596B5C"/>
    <w:rsid w:val="005A0279"/>
    <w:rsid w:val="005A1725"/>
    <w:rsid w:val="005A5C25"/>
    <w:rsid w:val="005C3B1A"/>
    <w:rsid w:val="005C5BFC"/>
    <w:rsid w:val="005C72EA"/>
    <w:rsid w:val="005D52BA"/>
    <w:rsid w:val="005D5BBE"/>
    <w:rsid w:val="005D5ED8"/>
    <w:rsid w:val="005E3C56"/>
    <w:rsid w:val="005E4BDB"/>
    <w:rsid w:val="005E772C"/>
    <w:rsid w:val="005F0CA4"/>
    <w:rsid w:val="005F2246"/>
    <w:rsid w:val="005F340D"/>
    <w:rsid w:val="005F4D81"/>
    <w:rsid w:val="00600924"/>
    <w:rsid w:val="00601353"/>
    <w:rsid w:val="00603DF7"/>
    <w:rsid w:val="00610710"/>
    <w:rsid w:val="00611915"/>
    <w:rsid w:val="00613D55"/>
    <w:rsid w:val="00615077"/>
    <w:rsid w:val="0062595E"/>
    <w:rsid w:val="00626EA2"/>
    <w:rsid w:val="00631793"/>
    <w:rsid w:val="00631C9C"/>
    <w:rsid w:val="00634F62"/>
    <w:rsid w:val="00644C99"/>
    <w:rsid w:val="0064571C"/>
    <w:rsid w:val="00645D2F"/>
    <w:rsid w:val="00653600"/>
    <w:rsid w:val="0065464E"/>
    <w:rsid w:val="0066301E"/>
    <w:rsid w:val="00663559"/>
    <w:rsid w:val="006657FE"/>
    <w:rsid w:val="0067120D"/>
    <w:rsid w:val="00672D44"/>
    <w:rsid w:val="00673F9D"/>
    <w:rsid w:val="006822F4"/>
    <w:rsid w:val="006848DF"/>
    <w:rsid w:val="0068563A"/>
    <w:rsid w:val="006944BD"/>
    <w:rsid w:val="006A12C6"/>
    <w:rsid w:val="006A26C7"/>
    <w:rsid w:val="006A4C25"/>
    <w:rsid w:val="006A6918"/>
    <w:rsid w:val="006B41E1"/>
    <w:rsid w:val="006B4C43"/>
    <w:rsid w:val="006B6C6B"/>
    <w:rsid w:val="006C053A"/>
    <w:rsid w:val="006C0BC3"/>
    <w:rsid w:val="006C2E39"/>
    <w:rsid w:val="006C557E"/>
    <w:rsid w:val="006D524A"/>
    <w:rsid w:val="006D766F"/>
    <w:rsid w:val="006E224E"/>
    <w:rsid w:val="006E2D5D"/>
    <w:rsid w:val="006E373F"/>
    <w:rsid w:val="006F29BB"/>
    <w:rsid w:val="006F53FF"/>
    <w:rsid w:val="006F687E"/>
    <w:rsid w:val="006F68AE"/>
    <w:rsid w:val="00703587"/>
    <w:rsid w:val="00715BF0"/>
    <w:rsid w:val="00717961"/>
    <w:rsid w:val="00721A8D"/>
    <w:rsid w:val="0073399E"/>
    <w:rsid w:val="007347B2"/>
    <w:rsid w:val="0073557D"/>
    <w:rsid w:val="00736F40"/>
    <w:rsid w:val="00740BA2"/>
    <w:rsid w:val="00743EC6"/>
    <w:rsid w:val="00745051"/>
    <w:rsid w:val="00754A06"/>
    <w:rsid w:val="00756639"/>
    <w:rsid w:val="00757830"/>
    <w:rsid w:val="00757E9D"/>
    <w:rsid w:val="00757F0E"/>
    <w:rsid w:val="0076575C"/>
    <w:rsid w:val="00765780"/>
    <w:rsid w:val="0076590A"/>
    <w:rsid w:val="007716B0"/>
    <w:rsid w:val="00776043"/>
    <w:rsid w:val="00782304"/>
    <w:rsid w:val="0079060F"/>
    <w:rsid w:val="0079679D"/>
    <w:rsid w:val="007967C8"/>
    <w:rsid w:val="007A494F"/>
    <w:rsid w:val="007B053C"/>
    <w:rsid w:val="007B1532"/>
    <w:rsid w:val="007B27C9"/>
    <w:rsid w:val="007B6B2B"/>
    <w:rsid w:val="007C24A2"/>
    <w:rsid w:val="007C4358"/>
    <w:rsid w:val="007D1CF3"/>
    <w:rsid w:val="007D48AD"/>
    <w:rsid w:val="007D4E43"/>
    <w:rsid w:val="007E1E46"/>
    <w:rsid w:val="007E5752"/>
    <w:rsid w:val="007E5DDF"/>
    <w:rsid w:val="007F58EE"/>
    <w:rsid w:val="00800331"/>
    <w:rsid w:val="00800370"/>
    <w:rsid w:val="00800C4B"/>
    <w:rsid w:val="00801BD2"/>
    <w:rsid w:val="00801FFC"/>
    <w:rsid w:val="00802ADB"/>
    <w:rsid w:val="0080536E"/>
    <w:rsid w:val="00806996"/>
    <w:rsid w:val="00812866"/>
    <w:rsid w:val="008129D3"/>
    <w:rsid w:val="00812A4C"/>
    <w:rsid w:val="00813A43"/>
    <w:rsid w:val="00820B0F"/>
    <w:rsid w:val="00827795"/>
    <w:rsid w:val="00827888"/>
    <w:rsid w:val="00830737"/>
    <w:rsid w:val="00833A9B"/>
    <w:rsid w:val="008371EF"/>
    <w:rsid w:val="00837B9E"/>
    <w:rsid w:val="00841F51"/>
    <w:rsid w:val="0084486B"/>
    <w:rsid w:val="00844CA0"/>
    <w:rsid w:val="0084770E"/>
    <w:rsid w:val="008572FA"/>
    <w:rsid w:val="008608AF"/>
    <w:rsid w:val="00861C36"/>
    <w:rsid w:val="00864D8A"/>
    <w:rsid w:val="008730F5"/>
    <w:rsid w:val="00880FD8"/>
    <w:rsid w:val="00882988"/>
    <w:rsid w:val="008851E6"/>
    <w:rsid w:val="00885851"/>
    <w:rsid w:val="00886266"/>
    <w:rsid w:val="0089020C"/>
    <w:rsid w:val="008966EC"/>
    <w:rsid w:val="00897369"/>
    <w:rsid w:val="008A44B4"/>
    <w:rsid w:val="008A4A38"/>
    <w:rsid w:val="008A7A2C"/>
    <w:rsid w:val="008B14F8"/>
    <w:rsid w:val="008D3139"/>
    <w:rsid w:val="008D683E"/>
    <w:rsid w:val="008D6B7C"/>
    <w:rsid w:val="008E3579"/>
    <w:rsid w:val="008E4D07"/>
    <w:rsid w:val="008E6AC7"/>
    <w:rsid w:val="008F3056"/>
    <w:rsid w:val="008F3D1A"/>
    <w:rsid w:val="008F4AB8"/>
    <w:rsid w:val="008F5EAE"/>
    <w:rsid w:val="0090194B"/>
    <w:rsid w:val="0090510E"/>
    <w:rsid w:val="00917C37"/>
    <w:rsid w:val="009211F9"/>
    <w:rsid w:val="00921847"/>
    <w:rsid w:val="00924DFD"/>
    <w:rsid w:val="00925BF6"/>
    <w:rsid w:val="00926D35"/>
    <w:rsid w:val="00927F70"/>
    <w:rsid w:val="0093023A"/>
    <w:rsid w:val="00934BE6"/>
    <w:rsid w:val="00941AC8"/>
    <w:rsid w:val="00941BA2"/>
    <w:rsid w:val="00945ACE"/>
    <w:rsid w:val="00947C7F"/>
    <w:rsid w:val="00954A39"/>
    <w:rsid w:val="00955D22"/>
    <w:rsid w:val="00957337"/>
    <w:rsid w:val="00961F75"/>
    <w:rsid w:val="0096645E"/>
    <w:rsid w:val="009665C6"/>
    <w:rsid w:val="009823C2"/>
    <w:rsid w:val="0098324E"/>
    <w:rsid w:val="00983B84"/>
    <w:rsid w:val="00984424"/>
    <w:rsid w:val="00985297"/>
    <w:rsid w:val="0099072D"/>
    <w:rsid w:val="00991864"/>
    <w:rsid w:val="009951F4"/>
    <w:rsid w:val="00996FD8"/>
    <w:rsid w:val="00997E75"/>
    <w:rsid w:val="00997FEF"/>
    <w:rsid w:val="009A0DA2"/>
    <w:rsid w:val="009A1487"/>
    <w:rsid w:val="009A38F4"/>
    <w:rsid w:val="009A3FB5"/>
    <w:rsid w:val="009A7474"/>
    <w:rsid w:val="009B3322"/>
    <w:rsid w:val="009B60BF"/>
    <w:rsid w:val="009C6193"/>
    <w:rsid w:val="009C78E5"/>
    <w:rsid w:val="009D01E8"/>
    <w:rsid w:val="009D3090"/>
    <w:rsid w:val="009D3FE7"/>
    <w:rsid w:val="009D488D"/>
    <w:rsid w:val="009D4F30"/>
    <w:rsid w:val="009D61A4"/>
    <w:rsid w:val="009E123D"/>
    <w:rsid w:val="009E1BE2"/>
    <w:rsid w:val="009E1CD2"/>
    <w:rsid w:val="009E361A"/>
    <w:rsid w:val="009E3BBF"/>
    <w:rsid w:val="009F58CB"/>
    <w:rsid w:val="00A0071B"/>
    <w:rsid w:val="00A04B0C"/>
    <w:rsid w:val="00A05CFE"/>
    <w:rsid w:val="00A106EE"/>
    <w:rsid w:val="00A14668"/>
    <w:rsid w:val="00A14B24"/>
    <w:rsid w:val="00A1676A"/>
    <w:rsid w:val="00A17714"/>
    <w:rsid w:val="00A204A8"/>
    <w:rsid w:val="00A21F36"/>
    <w:rsid w:val="00A22D39"/>
    <w:rsid w:val="00A23818"/>
    <w:rsid w:val="00A276F2"/>
    <w:rsid w:val="00A32767"/>
    <w:rsid w:val="00A363B2"/>
    <w:rsid w:val="00A3655A"/>
    <w:rsid w:val="00A365D9"/>
    <w:rsid w:val="00A40079"/>
    <w:rsid w:val="00A40331"/>
    <w:rsid w:val="00A41402"/>
    <w:rsid w:val="00A41D22"/>
    <w:rsid w:val="00A4381D"/>
    <w:rsid w:val="00A44BC2"/>
    <w:rsid w:val="00A45313"/>
    <w:rsid w:val="00A46981"/>
    <w:rsid w:val="00A46B09"/>
    <w:rsid w:val="00A54976"/>
    <w:rsid w:val="00A56AE5"/>
    <w:rsid w:val="00A71343"/>
    <w:rsid w:val="00A736CA"/>
    <w:rsid w:val="00A73C7E"/>
    <w:rsid w:val="00A74EE7"/>
    <w:rsid w:val="00A80F13"/>
    <w:rsid w:val="00A944C9"/>
    <w:rsid w:val="00A97E87"/>
    <w:rsid w:val="00AA33D1"/>
    <w:rsid w:val="00AB3E94"/>
    <w:rsid w:val="00AB5BC1"/>
    <w:rsid w:val="00AB6DB6"/>
    <w:rsid w:val="00AC2C02"/>
    <w:rsid w:val="00AC2F0E"/>
    <w:rsid w:val="00AC522E"/>
    <w:rsid w:val="00AC63D1"/>
    <w:rsid w:val="00AC6FBE"/>
    <w:rsid w:val="00AD08C3"/>
    <w:rsid w:val="00AD25FD"/>
    <w:rsid w:val="00AE1952"/>
    <w:rsid w:val="00AE3F21"/>
    <w:rsid w:val="00AE4A29"/>
    <w:rsid w:val="00AF12FC"/>
    <w:rsid w:val="00AF1D0B"/>
    <w:rsid w:val="00B07740"/>
    <w:rsid w:val="00B16775"/>
    <w:rsid w:val="00B22558"/>
    <w:rsid w:val="00B23211"/>
    <w:rsid w:val="00B26149"/>
    <w:rsid w:val="00B3050F"/>
    <w:rsid w:val="00B30DE5"/>
    <w:rsid w:val="00B32DEE"/>
    <w:rsid w:val="00B366C7"/>
    <w:rsid w:val="00B40DFE"/>
    <w:rsid w:val="00B42BF3"/>
    <w:rsid w:val="00B42EB4"/>
    <w:rsid w:val="00B45B38"/>
    <w:rsid w:val="00B4778B"/>
    <w:rsid w:val="00B51E90"/>
    <w:rsid w:val="00B52004"/>
    <w:rsid w:val="00B54CF9"/>
    <w:rsid w:val="00B562DE"/>
    <w:rsid w:val="00B563C2"/>
    <w:rsid w:val="00B620AA"/>
    <w:rsid w:val="00B62F78"/>
    <w:rsid w:val="00B634C7"/>
    <w:rsid w:val="00B6414E"/>
    <w:rsid w:val="00B644F1"/>
    <w:rsid w:val="00B66444"/>
    <w:rsid w:val="00B66E24"/>
    <w:rsid w:val="00B67A86"/>
    <w:rsid w:val="00B72E1F"/>
    <w:rsid w:val="00B73004"/>
    <w:rsid w:val="00B81BAA"/>
    <w:rsid w:val="00B84EA0"/>
    <w:rsid w:val="00B84FA7"/>
    <w:rsid w:val="00B906D7"/>
    <w:rsid w:val="00B913D8"/>
    <w:rsid w:val="00B933F0"/>
    <w:rsid w:val="00B97C4E"/>
    <w:rsid w:val="00BA4FF8"/>
    <w:rsid w:val="00BA7DFF"/>
    <w:rsid w:val="00BB4480"/>
    <w:rsid w:val="00BB7B10"/>
    <w:rsid w:val="00BC720C"/>
    <w:rsid w:val="00BD1B64"/>
    <w:rsid w:val="00BD32B4"/>
    <w:rsid w:val="00BD3E12"/>
    <w:rsid w:val="00BD73A3"/>
    <w:rsid w:val="00BE5C3D"/>
    <w:rsid w:val="00BF04DB"/>
    <w:rsid w:val="00BF2822"/>
    <w:rsid w:val="00BF371E"/>
    <w:rsid w:val="00BF397D"/>
    <w:rsid w:val="00BF5C33"/>
    <w:rsid w:val="00BF5F16"/>
    <w:rsid w:val="00BF6913"/>
    <w:rsid w:val="00BF767E"/>
    <w:rsid w:val="00C107F2"/>
    <w:rsid w:val="00C12D63"/>
    <w:rsid w:val="00C17968"/>
    <w:rsid w:val="00C2051F"/>
    <w:rsid w:val="00C20596"/>
    <w:rsid w:val="00C205E7"/>
    <w:rsid w:val="00C22FC4"/>
    <w:rsid w:val="00C24D93"/>
    <w:rsid w:val="00C26F78"/>
    <w:rsid w:val="00C27D8D"/>
    <w:rsid w:val="00C306E3"/>
    <w:rsid w:val="00C32A29"/>
    <w:rsid w:val="00C35433"/>
    <w:rsid w:val="00C358F6"/>
    <w:rsid w:val="00C402C4"/>
    <w:rsid w:val="00C4215B"/>
    <w:rsid w:val="00C469B8"/>
    <w:rsid w:val="00C528C4"/>
    <w:rsid w:val="00C57A3D"/>
    <w:rsid w:val="00C60FB4"/>
    <w:rsid w:val="00C67201"/>
    <w:rsid w:val="00C726B6"/>
    <w:rsid w:val="00C73567"/>
    <w:rsid w:val="00C810BD"/>
    <w:rsid w:val="00C82479"/>
    <w:rsid w:val="00C87188"/>
    <w:rsid w:val="00C9131F"/>
    <w:rsid w:val="00C958AF"/>
    <w:rsid w:val="00C96AE5"/>
    <w:rsid w:val="00C96B57"/>
    <w:rsid w:val="00C975CC"/>
    <w:rsid w:val="00CB0585"/>
    <w:rsid w:val="00CB279D"/>
    <w:rsid w:val="00CB797E"/>
    <w:rsid w:val="00CC24D2"/>
    <w:rsid w:val="00CC2F6B"/>
    <w:rsid w:val="00CC3007"/>
    <w:rsid w:val="00CC37AD"/>
    <w:rsid w:val="00CD2D08"/>
    <w:rsid w:val="00CD5723"/>
    <w:rsid w:val="00CD634C"/>
    <w:rsid w:val="00CD6FFD"/>
    <w:rsid w:val="00CE0B9B"/>
    <w:rsid w:val="00CE12D6"/>
    <w:rsid w:val="00CE7B25"/>
    <w:rsid w:val="00CF248F"/>
    <w:rsid w:val="00CF4583"/>
    <w:rsid w:val="00CF6E07"/>
    <w:rsid w:val="00D013B8"/>
    <w:rsid w:val="00D116FF"/>
    <w:rsid w:val="00D11888"/>
    <w:rsid w:val="00D2393A"/>
    <w:rsid w:val="00D26A82"/>
    <w:rsid w:val="00D30F1F"/>
    <w:rsid w:val="00D32306"/>
    <w:rsid w:val="00D451BA"/>
    <w:rsid w:val="00D470E2"/>
    <w:rsid w:val="00D515DD"/>
    <w:rsid w:val="00D5183C"/>
    <w:rsid w:val="00D5341B"/>
    <w:rsid w:val="00D542DF"/>
    <w:rsid w:val="00D54659"/>
    <w:rsid w:val="00D5487D"/>
    <w:rsid w:val="00D555C3"/>
    <w:rsid w:val="00D56823"/>
    <w:rsid w:val="00D60A64"/>
    <w:rsid w:val="00D60D77"/>
    <w:rsid w:val="00D61CEC"/>
    <w:rsid w:val="00D63D59"/>
    <w:rsid w:val="00D66F12"/>
    <w:rsid w:val="00D71A0C"/>
    <w:rsid w:val="00D721CF"/>
    <w:rsid w:val="00D72DC5"/>
    <w:rsid w:val="00D7473E"/>
    <w:rsid w:val="00D74984"/>
    <w:rsid w:val="00D848F3"/>
    <w:rsid w:val="00D85E8D"/>
    <w:rsid w:val="00D94522"/>
    <w:rsid w:val="00DA0BBF"/>
    <w:rsid w:val="00DA23E6"/>
    <w:rsid w:val="00DA372E"/>
    <w:rsid w:val="00DA3F25"/>
    <w:rsid w:val="00DA55D7"/>
    <w:rsid w:val="00DA712C"/>
    <w:rsid w:val="00DB1EFE"/>
    <w:rsid w:val="00DC04C5"/>
    <w:rsid w:val="00DC1B39"/>
    <w:rsid w:val="00DC4546"/>
    <w:rsid w:val="00DC4706"/>
    <w:rsid w:val="00DC58AC"/>
    <w:rsid w:val="00DC5A9C"/>
    <w:rsid w:val="00DC5D11"/>
    <w:rsid w:val="00DD0195"/>
    <w:rsid w:val="00DD2B14"/>
    <w:rsid w:val="00DD2D24"/>
    <w:rsid w:val="00DD4823"/>
    <w:rsid w:val="00DD6C34"/>
    <w:rsid w:val="00DE407F"/>
    <w:rsid w:val="00DE4F36"/>
    <w:rsid w:val="00DE658F"/>
    <w:rsid w:val="00DF2349"/>
    <w:rsid w:val="00DF30BD"/>
    <w:rsid w:val="00DF4C6F"/>
    <w:rsid w:val="00DF5385"/>
    <w:rsid w:val="00E06D93"/>
    <w:rsid w:val="00E12C39"/>
    <w:rsid w:val="00E154F6"/>
    <w:rsid w:val="00E16ED0"/>
    <w:rsid w:val="00E17C4D"/>
    <w:rsid w:val="00E21110"/>
    <w:rsid w:val="00E22AFC"/>
    <w:rsid w:val="00E22F87"/>
    <w:rsid w:val="00E22F98"/>
    <w:rsid w:val="00E231B4"/>
    <w:rsid w:val="00E231F4"/>
    <w:rsid w:val="00E2339B"/>
    <w:rsid w:val="00E24788"/>
    <w:rsid w:val="00E26373"/>
    <w:rsid w:val="00E27CBA"/>
    <w:rsid w:val="00E316CB"/>
    <w:rsid w:val="00E334FC"/>
    <w:rsid w:val="00E37DA4"/>
    <w:rsid w:val="00E37DF4"/>
    <w:rsid w:val="00E45C2B"/>
    <w:rsid w:val="00E45D78"/>
    <w:rsid w:val="00E504F4"/>
    <w:rsid w:val="00E51E25"/>
    <w:rsid w:val="00E608C2"/>
    <w:rsid w:val="00E60F92"/>
    <w:rsid w:val="00E62998"/>
    <w:rsid w:val="00E6568E"/>
    <w:rsid w:val="00E739F0"/>
    <w:rsid w:val="00E745A7"/>
    <w:rsid w:val="00E751B8"/>
    <w:rsid w:val="00E76139"/>
    <w:rsid w:val="00E82CFC"/>
    <w:rsid w:val="00E90FB7"/>
    <w:rsid w:val="00E93635"/>
    <w:rsid w:val="00E942EF"/>
    <w:rsid w:val="00E96060"/>
    <w:rsid w:val="00EA01B8"/>
    <w:rsid w:val="00EA5B19"/>
    <w:rsid w:val="00EB02B6"/>
    <w:rsid w:val="00EB16F9"/>
    <w:rsid w:val="00EB2844"/>
    <w:rsid w:val="00EC0883"/>
    <w:rsid w:val="00EC0D6D"/>
    <w:rsid w:val="00ED451A"/>
    <w:rsid w:val="00ED5AA0"/>
    <w:rsid w:val="00EE1CDE"/>
    <w:rsid w:val="00EE40CB"/>
    <w:rsid w:val="00EE4155"/>
    <w:rsid w:val="00EE5243"/>
    <w:rsid w:val="00EF750B"/>
    <w:rsid w:val="00F00B32"/>
    <w:rsid w:val="00F10F3C"/>
    <w:rsid w:val="00F120C1"/>
    <w:rsid w:val="00F1630B"/>
    <w:rsid w:val="00F2162A"/>
    <w:rsid w:val="00F21BC6"/>
    <w:rsid w:val="00F24A7E"/>
    <w:rsid w:val="00F2534E"/>
    <w:rsid w:val="00F26AD9"/>
    <w:rsid w:val="00F36712"/>
    <w:rsid w:val="00F37E61"/>
    <w:rsid w:val="00F42D4F"/>
    <w:rsid w:val="00F4340C"/>
    <w:rsid w:val="00F44B7A"/>
    <w:rsid w:val="00F46D87"/>
    <w:rsid w:val="00F51924"/>
    <w:rsid w:val="00F620DA"/>
    <w:rsid w:val="00F64DBE"/>
    <w:rsid w:val="00F65B68"/>
    <w:rsid w:val="00F65C87"/>
    <w:rsid w:val="00F74452"/>
    <w:rsid w:val="00F82725"/>
    <w:rsid w:val="00F82D15"/>
    <w:rsid w:val="00F85EEF"/>
    <w:rsid w:val="00F86D59"/>
    <w:rsid w:val="00F93F68"/>
    <w:rsid w:val="00FA4F99"/>
    <w:rsid w:val="00FB60F6"/>
    <w:rsid w:val="00FB6766"/>
    <w:rsid w:val="00FC134A"/>
    <w:rsid w:val="00FC4467"/>
    <w:rsid w:val="00FC4CF9"/>
    <w:rsid w:val="00FD37F0"/>
    <w:rsid w:val="00FD5DD1"/>
    <w:rsid w:val="00FD5DF3"/>
    <w:rsid w:val="00FD6B85"/>
    <w:rsid w:val="00FE5195"/>
    <w:rsid w:val="00FF37A1"/>
    <w:rsid w:val="00FF49F9"/>
    <w:rsid w:val="00FF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link w:val="Corptext2Caracter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TextnBalon">
    <w:name w:val="Balloon Text"/>
    <w:basedOn w:val="Normal"/>
    <w:semiHidden/>
    <w:rsid w:val="00FD6B85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77B52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Corptext2Caracter">
    <w:name w:val="Corp text 2 Caracter"/>
    <w:link w:val="Corptext2"/>
    <w:rsid w:val="005C72EA"/>
    <w:rPr>
      <w:b/>
      <w:sz w:val="28"/>
      <w:szCs w:val="24"/>
      <w:lang w:eastAsia="en-US"/>
    </w:rPr>
  </w:style>
  <w:style w:type="paragraph" w:styleId="Frspaiere">
    <w:name w:val="No Spacing"/>
    <w:uiPriority w:val="1"/>
    <w:qFormat/>
    <w:rsid w:val="008E4D07"/>
    <w:rPr>
      <w:rFonts w:ascii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link w:val="Corptext2Caracter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TextnBalon">
    <w:name w:val="Balloon Text"/>
    <w:basedOn w:val="Normal"/>
    <w:semiHidden/>
    <w:rsid w:val="00FD6B85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77B52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Corptext2Caracter">
    <w:name w:val="Corp text 2 Caracter"/>
    <w:link w:val="Corptext2"/>
    <w:rsid w:val="005C72EA"/>
    <w:rPr>
      <w:b/>
      <w:sz w:val="28"/>
      <w:szCs w:val="24"/>
      <w:lang w:eastAsia="en-US"/>
    </w:rPr>
  </w:style>
  <w:style w:type="paragraph" w:styleId="Frspaiere">
    <w:name w:val="No Spacing"/>
    <w:uiPriority w:val="1"/>
    <w:qFormat/>
    <w:rsid w:val="008E4D07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671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cchr-SPAP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PZoltan</dc:creator>
  <cp:lastModifiedBy>Bartalis Sandor</cp:lastModifiedBy>
  <cp:revision>53</cp:revision>
  <cp:lastPrinted>2016-10-28T08:12:00Z</cp:lastPrinted>
  <dcterms:created xsi:type="dcterms:W3CDTF">2015-04-24T04:30:00Z</dcterms:created>
  <dcterms:modified xsi:type="dcterms:W3CDTF">2019-11-21T09:44:00Z</dcterms:modified>
</cp:coreProperties>
</file>